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596C0" w14:textId="482B7388" w:rsidR="00C254B0" w:rsidRPr="00BC5BB8" w:rsidRDefault="0052533C" w:rsidP="0052533C">
      <w:pPr>
        <w:jc w:val="center"/>
        <w:rPr>
          <w:rFonts w:ascii="ＭＳ 明朝" w:eastAsia="ＭＳ 明朝" w:hAnsi="ＭＳ 明朝"/>
          <w:sz w:val="22"/>
        </w:rPr>
      </w:pPr>
      <w:r w:rsidRPr="00BC5BB8">
        <w:rPr>
          <w:rFonts w:ascii="ＭＳ 明朝" w:eastAsia="ＭＳ 明朝" w:hAnsi="ＭＳ 明朝" w:hint="eastAsia"/>
          <w:sz w:val="22"/>
        </w:rPr>
        <w:t>豊明市公園用レンタル備品貸出</w:t>
      </w:r>
      <w:r w:rsidR="000B774E" w:rsidRPr="00BC5BB8">
        <w:rPr>
          <w:rFonts w:ascii="ＭＳ 明朝" w:eastAsia="ＭＳ 明朝" w:hAnsi="ＭＳ 明朝" w:hint="eastAsia"/>
          <w:sz w:val="22"/>
        </w:rPr>
        <w:t>要綱</w:t>
      </w:r>
      <w:r w:rsidRPr="00BC5BB8">
        <w:rPr>
          <w:rFonts w:ascii="ＭＳ 明朝" w:eastAsia="ＭＳ 明朝" w:hAnsi="ＭＳ 明朝" w:hint="eastAsia"/>
          <w:sz w:val="22"/>
        </w:rPr>
        <w:t>の運用</w:t>
      </w:r>
      <w:r w:rsidR="000B774E" w:rsidRPr="00BC5BB8">
        <w:rPr>
          <w:rFonts w:ascii="ＭＳ 明朝" w:eastAsia="ＭＳ 明朝" w:hAnsi="ＭＳ 明朝" w:hint="eastAsia"/>
          <w:sz w:val="22"/>
        </w:rPr>
        <w:t>指針</w:t>
      </w:r>
    </w:p>
    <w:p w14:paraId="2624C1D5" w14:textId="6B2CC5F8" w:rsidR="0052533C" w:rsidRPr="00BC5BB8" w:rsidRDefault="0052533C">
      <w:pPr>
        <w:rPr>
          <w:rFonts w:ascii="ＭＳ 明朝" w:eastAsia="ＭＳ 明朝" w:hAnsi="ＭＳ 明朝"/>
          <w:sz w:val="22"/>
        </w:rPr>
      </w:pPr>
    </w:p>
    <w:p w14:paraId="2FB3A0C6" w14:textId="349C8329" w:rsidR="0052533C" w:rsidRPr="00BC5BB8" w:rsidRDefault="0063700D">
      <w:pPr>
        <w:rPr>
          <w:rFonts w:ascii="ＭＳ 明朝" w:eastAsia="ＭＳ 明朝" w:hAnsi="ＭＳ 明朝"/>
          <w:sz w:val="22"/>
        </w:rPr>
      </w:pPr>
      <w:r w:rsidRPr="00BC5BB8">
        <w:rPr>
          <w:rFonts w:ascii="ＭＳ 明朝" w:eastAsia="ＭＳ 明朝" w:hAnsi="ＭＳ 明朝" w:hint="eastAsia"/>
          <w:sz w:val="22"/>
        </w:rPr>
        <w:t>第４条について</w:t>
      </w:r>
    </w:p>
    <w:p w14:paraId="4F068664" w14:textId="7C988B4E" w:rsidR="000B1835" w:rsidRDefault="00A1041E">
      <w:pPr>
        <w:rPr>
          <w:rFonts w:ascii="ＭＳ 明朝" w:eastAsia="ＭＳ 明朝" w:hAnsi="ＭＳ 明朝"/>
          <w:sz w:val="22"/>
        </w:rPr>
      </w:pPr>
      <w:r w:rsidRPr="00BC5BB8">
        <w:rPr>
          <w:rFonts w:ascii="ＭＳ 明朝" w:eastAsia="ＭＳ 明朝" w:hAnsi="ＭＳ 明朝" w:hint="eastAsia"/>
          <w:sz w:val="22"/>
        </w:rPr>
        <w:t>・</w:t>
      </w:r>
      <w:r w:rsidR="004E2527" w:rsidRPr="00BC5BB8">
        <w:rPr>
          <w:rFonts w:ascii="ＭＳ 明朝" w:eastAsia="ＭＳ 明朝" w:hAnsi="ＭＳ 明朝" w:hint="eastAsia"/>
          <w:sz w:val="22"/>
        </w:rPr>
        <w:t>指定</w:t>
      </w:r>
      <w:r w:rsidR="0063700D" w:rsidRPr="00BC5BB8">
        <w:rPr>
          <w:rFonts w:ascii="ＭＳ 明朝" w:eastAsia="ＭＳ 明朝" w:hAnsi="ＭＳ 明朝" w:hint="eastAsia"/>
          <w:sz w:val="22"/>
        </w:rPr>
        <w:t>管理者が認める活動とは</w:t>
      </w:r>
      <w:r w:rsidR="000B1835" w:rsidRPr="00BC5BB8">
        <w:rPr>
          <w:rFonts w:ascii="ＭＳ 明朝" w:eastAsia="ＭＳ 明朝" w:hAnsi="ＭＳ 明朝" w:hint="eastAsia"/>
          <w:sz w:val="22"/>
        </w:rPr>
        <w:t>次に掲げる活動とする。</w:t>
      </w:r>
    </w:p>
    <w:p w14:paraId="110D58FA" w14:textId="610C5263" w:rsidR="001275DC" w:rsidRPr="005F44A1" w:rsidRDefault="001275DC" w:rsidP="001275DC">
      <w:pPr>
        <w:pStyle w:val="a7"/>
        <w:numPr>
          <w:ilvl w:val="0"/>
          <w:numId w:val="1"/>
        </w:numPr>
        <w:ind w:leftChars="0"/>
        <w:rPr>
          <w:rFonts w:ascii="ＭＳ 明朝" w:eastAsia="ＭＳ 明朝" w:hAnsi="ＭＳ 明朝"/>
          <w:sz w:val="22"/>
        </w:rPr>
      </w:pPr>
      <w:r w:rsidRPr="005F44A1">
        <w:rPr>
          <w:rFonts w:ascii="ＭＳ 明朝" w:eastAsia="ＭＳ 明朝" w:hAnsi="ＭＳ 明朝" w:hint="eastAsia"/>
          <w:sz w:val="22"/>
        </w:rPr>
        <w:t>地域の交流を図る活動</w:t>
      </w:r>
    </w:p>
    <w:p w14:paraId="03A43251" w14:textId="77777777" w:rsidR="000B1835" w:rsidRPr="00BC5BB8" w:rsidRDefault="000B1835" w:rsidP="000B1835">
      <w:pPr>
        <w:pStyle w:val="p1"/>
        <w:numPr>
          <w:ilvl w:val="0"/>
          <w:numId w:val="1"/>
        </w:numPr>
        <w:shd w:val="clear" w:color="auto" w:fill="FFFFFF"/>
        <w:spacing w:before="0" w:beforeAutospacing="0" w:after="0" w:afterAutospacing="0"/>
        <w:rPr>
          <w:rStyle w:val="p"/>
          <w:rFonts w:ascii="ＭＳ 明朝" w:eastAsia="ＭＳ 明朝" w:hAnsi="ＭＳ 明朝"/>
          <w:sz w:val="22"/>
          <w:szCs w:val="22"/>
          <w:bdr w:val="none" w:sz="0" w:space="0" w:color="auto" w:frame="1"/>
        </w:rPr>
      </w:pPr>
      <w:r w:rsidRPr="00BC5BB8">
        <w:rPr>
          <w:rStyle w:val="p"/>
          <w:rFonts w:ascii="ＭＳ 明朝" w:eastAsia="ＭＳ 明朝" w:hAnsi="ＭＳ 明朝" w:hint="eastAsia"/>
          <w:sz w:val="22"/>
          <w:szCs w:val="22"/>
          <w:bdr w:val="none" w:sz="0" w:space="0" w:color="auto" w:frame="1"/>
        </w:rPr>
        <w:t>保健、医療又は福祉の増進を図る活動</w:t>
      </w:r>
    </w:p>
    <w:p w14:paraId="4D2AF729" w14:textId="77777777" w:rsidR="000B1835" w:rsidRPr="00BC5BB8" w:rsidRDefault="000B1835" w:rsidP="000B1835">
      <w:pPr>
        <w:pStyle w:val="p1"/>
        <w:numPr>
          <w:ilvl w:val="0"/>
          <w:numId w:val="1"/>
        </w:numPr>
        <w:shd w:val="clear" w:color="auto" w:fill="FFFFFF"/>
        <w:spacing w:before="0" w:beforeAutospacing="0" w:after="0" w:afterAutospacing="0"/>
        <w:rPr>
          <w:rStyle w:val="p"/>
          <w:rFonts w:ascii="ＭＳ 明朝" w:eastAsia="ＭＳ 明朝" w:hAnsi="ＭＳ 明朝"/>
          <w:sz w:val="22"/>
          <w:szCs w:val="22"/>
        </w:rPr>
      </w:pPr>
      <w:r w:rsidRPr="00BC5BB8">
        <w:rPr>
          <w:rStyle w:val="p"/>
          <w:rFonts w:ascii="ＭＳ 明朝" w:eastAsia="ＭＳ 明朝" w:hAnsi="ＭＳ 明朝" w:hint="eastAsia"/>
          <w:sz w:val="22"/>
          <w:szCs w:val="22"/>
          <w:bdr w:val="none" w:sz="0" w:space="0" w:color="auto" w:frame="1"/>
        </w:rPr>
        <w:t>社会教育の増進を図る活動</w:t>
      </w:r>
    </w:p>
    <w:p w14:paraId="0458C068" w14:textId="77777777" w:rsidR="000B1835" w:rsidRPr="00BC5BB8" w:rsidRDefault="000B1835" w:rsidP="000B1835">
      <w:pPr>
        <w:pStyle w:val="p1"/>
        <w:numPr>
          <w:ilvl w:val="0"/>
          <w:numId w:val="1"/>
        </w:numPr>
        <w:shd w:val="clear" w:color="auto" w:fill="FFFFFF"/>
        <w:spacing w:before="0" w:beforeAutospacing="0" w:after="0" w:afterAutospacing="0"/>
        <w:rPr>
          <w:rStyle w:val="p"/>
          <w:rFonts w:ascii="ＭＳ 明朝" w:eastAsia="ＭＳ 明朝" w:hAnsi="ＭＳ 明朝"/>
          <w:sz w:val="22"/>
          <w:szCs w:val="22"/>
        </w:rPr>
      </w:pPr>
      <w:r w:rsidRPr="00BC5BB8">
        <w:rPr>
          <w:rStyle w:val="p"/>
          <w:rFonts w:ascii="ＭＳ 明朝" w:eastAsia="ＭＳ 明朝" w:hAnsi="ＭＳ 明朝" w:hint="eastAsia"/>
          <w:sz w:val="22"/>
          <w:szCs w:val="22"/>
          <w:bdr w:val="none" w:sz="0" w:space="0" w:color="auto" w:frame="1"/>
        </w:rPr>
        <w:t>まちづくりの推進を図る活動</w:t>
      </w:r>
    </w:p>
    <w:p w14:paraId="5BDA0775" w14:textId="77777777" w:rsidR="000B1835" w:rsidRPr="00BC5BB8" w:rsidRDefault="000B1835" w:rsidP="000B1835">
      <w:pPr>
        <w:pStyle w:val="p1"/>
        <w:numPr>
          <w:ilvl w:val="0"/>
          <w:numId w:val="1"/>
        </w:numPr>
        <w:shd w:val="clear" w:color="auto" w:fill="FFFFFF"/>
        <w:spacing w:before="0" w:beforeAutospacing="0" w:after="0" w:afterAutospacing="0"/>
        <w:rPr>
          <w:rStyle w:val="p"/>
          <w:rFonts w:ascii="ＭＳ 明朝" w:eastAsia="ＭＳ 明朝" w:hAnsi="ＭＳ 明朝"/>
          <w:sz w:val="22"/>
          <w:szCs w:val="22"/>
        </w:rPr>
      </w:pPr>
      <w:r w:rsidRPr="00BC5BB8">
        <w:rPr>
          <w:rStyle w:val="p"/>
          <w:rFonts w:ascii="ＭＳ 明朝" w:eastAsia="ＭＳ 明朝" w:hAnsi="ＭＳ 明朝" w:hint="eastAsia"/>
          <w:sz w:val="22"/>
          <w:szCs w:val="22"/>
          <w:bdr w:val="none" w:sz="0" w:space="0" w:color="auto" w:frame="1"/>
        </w:rPr>
        <w:t>観光の振興を図る活動</w:t>
      </w:r>
    </w:p>
    <w:p w14:paraId="565CFDC0" w14:textId="77777777" w:rsidR="000B1835" w:rsidRPr="00BC5BB8" w:rsidRDefault="000B1835" w:rsidP="000B1835">
      <w:pPr>
        <w:pStyle w:val="p1"/>
        <w:numPr>
          <w:ilvl w:val="0"/>
          <w:numId w:val="1"/>
        </w:numPr>
        <w:shd w:val="clear" w:color="auto" w:fill="FFFFFF"/>
        <w:spacing w:before="0" w:beforeAutospacing="0" w:after="0" w:afterAutospacing="0"/>
        <w:rPr>
          <w:rStyle w:val="p"/>
          <w:rFonts w:ascii="ＭＳ 明朝" w:eastAsia="ＭＳ 明朝" w:hAnsi="ＭＳ 明朝"/>
          <w:sz w:val="22"/>
          <w:szCs w:val="22"/>
        </w:rPr>
      </w:pPr>
      <w:r w:rsidRPr="00BC5BB8">
        <w:rPr>
          <w:rStyle w:val="p"/>
          <w:rFonts w:ascii="ＭＳ 明朝" w:eastAsia="ＭＳ 明朝" w:hAnsi="ＭＳ 明朝" w:hint="eastAsia"/>
          <w:sz w:val="22"/>
          <w:szCs w:val="22"/>
          <w:bdr w:val="none" w:sz="0" w:space="0" w:color="auto" w:frame="1"/>
        </w:rPr>
        <w:t>農村漁村又は中山間地域の振興を図る活動</w:t>
      </w:r>
    </w:p>
    <w:p w14:paraId="487F9E51" w14:textId="77777777" w:rsidR="000B1835" w:rsidRPr="00BC5BB8" w:rsidRDefault="000B1835" w:rsidP="000B1835">
      <w:pPr>
        <w:pStyle w:val="p1"/>
        <w:numPr>
          <w:ilvl w:val="0"/>
          <w:numId w:val="1"/>
        </w:numPr>
        <w:shd w:val="clear" w:color="auto" w:fill="FFFFFF"/>
        <w:spacing w:before="0" w:beforeAutospacing="0" w:after="0" w:afterAutospacing="0"/>
        <w:rPr>
          <w:rStyle w:val="p"/>
          <w:rFonts w:ascii="ＭＳ 明朝" w:eastAsia="ＭＳ 明朝" w:hAnsi="ＭＳ 明朝"/>
          <w:sz w:val="22"/>
          <w:szCs w:val="22"/>
        </w:rPr>
      </w:pPr>
      <w:r w:rsidRPr="00BC5BB8">
        <w:rPr>
          <w:rStyle w:val="p"/>
          <w:rFonts w:ascii="ＭＳ 明朝" w:eastAsia="ＭＳ 明朝" w:hAnsi="ＭＳ 明朝" w:hint="eastAsia"/>
          <w:sz w:val="22"/>
          <w:szCs w:val="22"/>
          <w:bdr w:val="none" w:sz="0" w:space="0" w:color="auto" w:frame="1"/>
        </w:rPr>
        <w:t>学術、文化、芸術又はスポーツの振興を図る活動</w:t>
      </w:r>
    </w:p>
    <w:p w14:paraId="62E97505" w14:textId="77777777" w:rsidR="000B1835" w:rsidRPr="00BC5BB8" w:rsidRDefault="000B1835" w:rsidP="000B1835">
      <w:pPr>
        <w:pStyle w:val="p1"/>
        <w:numPr>
          <w:ilvl w:val="0"/>
          <w:numId w:val="1"/>
        </w:numPr>
        <w:shd w:val="clear" w:color="auto" w:fill="FFFFFF"/>
        <w:spacing w:before="0" w:beforeAutospacing="0" w:after="0" w:afterAutospacing="0"/>
        <w:rPr>
          <w:rFonts w:ascii="ＭＳ 明朝" w:eastAsia="ＭＳ 明朝" w:hAnsi="ＭＳ 明朝"/>
          <w:sz w:val="22"/>
          <w:szCs w:val="22"/>
        </w:rPr>
      </w:pPr>
      <w:r w:rsidRPr="00BC5BB8">
        <w:rPr>
          <w:rFonts w:ascii="ＭＳ 明朝" w:eastAsia="ＭＳ 明朝" w:hAnsi="ＭＳ 明朝" w:hint="eastAsia"/>
          <w:sz w:val="22"/>
          <w:szCs w:val="22"/>
        </w:rPr>
        <w:t>環境の保全を図る活動</w:t>
      </w:r>
    </w:p>
    <w:p w14:paraId="21C577E3" w14:textId="77777777" w:rsidR="007A69AC" w:rsidRDefault="000B1835" w:rsidP="007A69AC">
      <w:pPr>
        <w:pStyle w:val="p1"/>
        <w:numPr>
          <w:ilvl w:val="0"/>
          <w:numId w:val="1"/>
        </w:numPr>
        <w:shd w:val="clear" w:color="auto" w:fill="FFFFFF"/>
        <w:spacing w:before="0" w:beforeAutospacing="0" w:after="0" w:afterAutospacing="0"/>
        <w:rPr>
          <w:rFonts w:ascii="ＭＳ 明朝" w:eastAsia="ＭＳ 明朝" w:hAnsi="ＭＳ 明朝"/>
          <w:sz w:val="22"/>
          <w:szCs w:val="22"/>
        </w:rPr>
      </w:pPr>
      <w:r w:rsidRPr="00BC5BB8">
        <w:rPr>
          <w:rFonts w:ascii="ＭＳ 明朝" w:eastAsia="ＭＳ 明朝" w:hAnsi="ＭＳ 明朝" w:hint="eastAsia"/>
          <w:sz w:val="22"/>
          <w:szCs w:val="22"/>
        </w:rPr>
        <w:t>災害救援</w:t>
      </w:r>
      <w:r w:rsidR="007A69AC">
        <w:rPr>
          <w:rFonts w:ascii="ＭＳ 明朝" w:eastAsia="ＭＳ 明朝" w:hAnsi="ＭＳ 明朝" w:hint="eastAsia"/>
          <w:sz w:val="22"/>
          <w:szCs w:val="22"/>
        </w:rPr>
        <w:t>活動</w:t>
      </w:r>
    </w:p>
    <w:p w14:paraId="4848B95A" w14:textId="0C6CEED3" w:rsidR="000B1835" w:rsidRPr="005F44A1" w:rsidRDefault="007A69AC" w:rsidP="007A69AC">
      <w:pPr>
        <w:pStyle w:val="p1"/>
        <w:shd w:val="clear" w:color="auto" w:fill="FFFFFF"/>
        <w:spacing w:before="0" w:beforeAutospacing="0" w:after="0" w:afterAutospacing="0"/>
        <w:ind w:firstLineChars="100" w:firstLine="220"/>
        <w:rPr>
          <w:rFonts w:ascii="ＭＳ 明朝" w:eastAsia="ＭＳ 明朝" w:hAnsi="ＭＳ 明朝"/>
          <w:sz w:val="22"/>
          <w:szCs w:val="22"/>
        </w:rPr>
      </w:pPr>
      <w:r w:rsidRPr="005F44A1">
        <w:rPr>
          <w:rFonts w:ascii="ＭＳ 明朝" w:eastAsia="ＭＳ 明朝" w:hAnsi="ＭＳ 明朝" w:hint="eastAsia"/>
          <w:sz w:val="22"/>
          <w:szCs w:val="22"/>
        </w:rPr>
        <w:t>１０．</w:t>
      </w:r>
      <w:r w:rsidR="000B1835" w:rsidRPr="005F44A1">
        <w:rPr>
          <w:rFonts w:ascii="ＭＳ 明朝" w:eastAsia="ＭＳ 明朝" w:hAnsi="ＭＳ 明朝" w:hint="eastAsia"/>
          <w:sz w:val="22"/>
          <w:szCs w:val="22"/>
        </w:rPr>
        <w:t>地域安全活動</w:t>
      </w:r>
    </w:p>
    <w:p w14:paraId="28FB8BFC" w14:textId="72810B19" w:rsidR="000B1835" w:rsidRPr="005F44A1" w:rsidRDefault="000B1835" w:rsidP="000B1835">
      <w:pPr>
        <w:pStyle w:val="p1"/>
        <w:shd w:val="clear" w:color="auto" w:fill="FFFFFF"/>
        <w:spacing w:before="0" w:beforeAutospacing="0" w:after="0" w:afterAutospacing="0"/>
        <w:ind w:firstLineChars="100" w:firstLine="220"/>
        <w:rPr>
          <w:rFonts w:ascii="ＭＳ 明朝" w:eastAsia="ＭＳ 明朝" w:hAnsi="ＭＳ 明朝"/>
          <w:sz w:val="22"/>
          <w:szCs w:val="22"/>
        </w:rPr>
      </w:pPr>
      <w:r w:rsidRPr="005F44A1">
        <w:rPr>
          <w:rFonts w:ascii="ＭＳ 明朝" w:eastAsia="ＭＳ 明朝" w:hAnsi="ＭＳ 明朝" w:hint="eastAsia"/>
          <w:sz w:val="22"/>
          <w:szCs w:val="22"/>
        </w:rPr>
        <w:t>１</w:t>
      </w:r>
      <w:r w:rsidR="007A69AC" w:rsidRPr="005F44A1">
        <w:rPr>
          <w:rFonts w:ascii="ＭＳ 明朝" w:eastAsia="ＭＳ 明朝" w:hAnsi="ＭＳ 明朝" w:hint="eastAsia"/>
          <w:sz w:val="22"/>
          <w:szCs w:val="22"/>
        </w:rPr>
        <w:t>１</w:t>
      </w:r>
      <w:r w:rsidRPr="005F44A1">
        <w:rPr>
          <w:rFonts w:ascii="ＭＳ 明朝" w:eastAsia="ＭＳ 明朝" w:hAnsi="ＭＳ 明朝" w:hint="eastAsia"/>
          <w:sz w:val="22"/>
          <w:szCs w:val="22"/>
        </w:rPr>
        <w:t>．人権の擁護又は平和の推進を図る活動</w:t>
      </w:r>
    </w:p>
    <w:p w14:paraId="553617AA" w14:textId="65FE972A" w:rsidR="000B1835" w:rsidRPr="005F44A1" w:rsidRDefault="000B1835" w:rsidP="000B1835">
      <w:pPr>
        <w:pStyle w:val="p1"/>
        <w:shd w:val="clear" w:color="auto" w:fill="FFFFFF"/>
        <w:spacing w:before="0" w:beforeAutospacing="0" w:after="0" w:afterAutospacing="0"/>
        <w:ind w:firstLineChars="100" w:firstLine="220"/>
        <w:rPr>
          <w:rFonts w:ascii="ＭＳ 明朝" w:eastAsia="ＭＳ 明朝" w:hAnsi="ＭＳ 明朝"/>
          <w:sz w:val="22"/>
          <w:szCs w:val="22"/>
        </w:rPr>
      </w:pPr>
      <w:r w:rsidRPr="005F44A1">
        <w:rPr>
          <w:rFonts w:ascii="ＭＳ 明朝" w:eastAsia="ＭＳ 明朝" w:hAnsi="ＭＳ 明朝" w:hint="eastAsia"/>
          <w:sz w:val="22"/>
          <w:szCs w:val="22"/>
        </w:rPr>
        <w:t>１</w:t>
      </w:r>
      <w:r w:rsidR="007A69AC" w:rsidRPr="005F44A1">
        <w:rPr>
          <w:rFonts w:ascii="ＭＳ 明朝" w:eastAsia="ＭＳ 明朝" w:hAnsi="ＭＳ 明朝" w:hint="eastAsia"/>
          <w:sz w:val="22"/>
          <w:szCs w:val="22"/>
        </w:rPr>
        <w:t>２</w:t>
      </w:r>
      <w:r w:rsidRPr="005F44A1">
        <w:rPr>
          <w:rFonts w:ascii="ＭＳ 明朝" w:eastAsia="ＭＳ 明朝" w:hAnsi="ＭＳ 明朝" w:hint="eastAsia"/>
          <w:sz w:val="22"/>
          <w:szCs w:val="22"/>
        </w:rPr>
        <w:t>．国際協力の活動</w:t>
      </w:r>
    </w:p>
    <w:p w14:paraId="1736BBC9" w14:textId="2C30EBA6" w:rsidR="000B1835" w:rsidRPr="005F44A1" w:rsidRDefault="000B1835" w:rsidP="000B1835">
      <w:pPr>
        <w:pStyle w:val="p1"/>
        <w:shd w:val="clear" w:color="auto" w:fill="FFFFFF"/>
        <w:spacing w:before="0" w:beforeAutospacing="0" w:after="0" w:afterAutospacing="0"/>
        <w:ind w:firstLineChars="100" w:firstLine="220"/>
        <w:rPr>
          <w:rFonts w:ascii="ＭＳ 明朝" w:eastAsia="ＭＳ 明朝" w:hAnsi="ＭＳ 明朝"/>
          <w:sz w:val="22"/>
          <w:szCs w:val="22"/>
        </w:rPr>
      </w:pPr>
      <w:r w:rsidRPr="005F44A1">
        <w:rPr>
          <w:rFonts w:ascii="ＭＳ 明朝" w:eastAsia="ＭＳ 明朝" w:hAnsi="ＭＳ 明朝" w:hint="eastAsia"/>
          <w:sz w:val="22"/>
          <w:szCs w:val="22"/>
        </w:rPr>
        <w:t>１</w:t>
      </w:r>
      <w:r w:rsidR="007A69AC" w:rsidRPr="005F44A1">
        <w:rPr>
          <w:rFonts w:ascii="ＭＳ 明朝" w:eastAsia="ＭＳ 明朝" w:hAnsi="ＭＳ 明朝" w:hint="eastAsia"/>
          <w:sz w:val="22"/>
          <w:szCs w:val="22"/>
        </w:rPr>
        <w:t>３</w:t>
      </w:r>
      <w:r w:rsidRPr="005F44A1">
        <w:rPr>
          <w:rFonts w:ascii="ＭＳ 明朝" w:eastAsia="ＭＳ 明朝" w:hAnsi="ＭＳ 明朝" w:hint="eastAsia"/>
          <w:sz w:val="22"/>
          <w:szCs w:val="22"/>
        </w:rPr>
        <w:t>．男女共同参画社会の形成の促進を図る活動</w:t>
      </w:r>
    </w:p>
    <w:p w14:paraId="29CEDE7F" w14:textId="0B6A8871" w:rsidR="000B1835" w:rsidRPr="005F44A1" w:rsidRDefault="000B1835" w:rsidP="000B1835">
      <w:pPr>
        <w:pStyle w:val="p1"/>
        <w:shd w:val="clear" w:color="auto" w:fill="FFFFFF"/>
        <w:spacing w:before="0" w:beforeAutospacing="0" w:after="0" w:afterAutospacing="0"/>
        <w:ind w:firstLineChars="100" w:firstLine="220"/>
        <w:rPr>
          <w:rFonts w:ascii="ＭＳ 明朝" w:eastAsia="ＭＳ 明朝" w:hAnsi="ＭＳ 明朝"/>
          <w:sz w:val="22"/>
          <w:szCs w:val="22"/>
        </w:rPr>
      </w:pPr>
      <w:r w:rsidRPr="005F44A1">
        <w:rPr>
          <w:rFonts w:ascii="ＭＳ 明朝" w:eastAsia="ＭＳ 明朝" w:hAnsi="ＭＳ 明朝" w:hint="eastAsia"/>
          <w:sz w:val="22"/>
          <w:szCs w:val="22"/>
        </w:rPr>
        <w:t>１</w:t>
      </w:r>
      <w:r w:rsidR="007A69AC" w:rsidRPr="005F44A1">
        <w:rPr>
          <w:rFonts w:ascii="ＭＳ 明朝" w:eastAsia="ＭＳ 明朝" w:hAnsi="ＭＳ 明朝" w:hint="eastAsia"/>
          <w:sz w:val="22"/>
          <w:szCs w:val="22"/>
        </w:rPr>
        <w:t>４</w:t>
      </w:r>
      <w:r w:rsidRPr="005F44A1">
        <w:rPr>
          <w:rFonts w:ascii="ＭＳ 明朝" w:eastAsia="ＭＳ 明朝" w:hAnsi="ＭＳ 明朝" w:hint="eastAsia"/>
          <w:sz w:val="22"/>
          <w:szCs w:val="22"/>
        </w:rPr>
        <w:t>．子どもの健全育成を図る活動</w:t>
      </w:r>
    </w:p>
    <w:p w14:paraId="003A64C3" w14:textId="574B1EFF" w:rsidR="000B1835" w:rsidRPr="005F44A1" w:rsidRDefault="000B1835" w:rsidP="000B1835">
      <w:pPr>
        <w:pStyle w:val="p1"/>
        <w:shd w:val="clear" w:color="auto" w:fill="FFFFFF"/>
        <w:spacing w:before="0" w:beforeAutospacing="0" w:after="0" w:afterAutospacing="0"/>
        <w:ind w:firstLineChars="100" w:firstLine="220"/>
        <w:rPr>
          <w:rFonts w:ascii="ＭＳ 明朝" w:eastAsia="ＭＳ 明朝" w:hAnsi="ＭＳ 明朝"/>
          <w:sz w:val="22"/>
          <w:szCs w:val="22"/>
        </w:rPr>
      </w:pPr>
      <w:r w:rsidRPr="005F44A1">
        <w:rPr>
          <w:rFonts w:ascii="ＭＳ 明朝" w:eastAsia="ＭＳ 明朝" w:hAnsi="ＭＳ 明朝" w:hint="eastAsia"/>
          <w:sz w:val="22"/>
          <w:szCs w:val="22"/>
        </w:rPr>
        <w:t>１</w:t>
      </w:r>
      <w:r w:rsidR="007A69AC" w:rsidRPr="005F44A1">
        <w:rPr>
          <w:rFonts w:ascii="ＭＳ 明朝" w:eastAsia="ＭＳ 明朝" w:hAnsi="ＭＳ 明朝" w:hint="eastAsia"/>
          <w:sz w:val="22"/>
          <w:szCs w:val="22"/>
        </w:rPr>
        <w:t>５</w:t>
      </w:r>
      <w:r w:rsidRPr="005F44A1">
        <w:rPr>
          <w:rFonts w:ascii="ＭＳ 明朝" w:eastAsia="ＭＳ 明朝" w:hAnsi="ＭＳ 明朝" w:hint="eastAsia"/>
          <w:sz w:val="22"/>
          <w:szCs w:val="22"/>
        </w:rPr>
        <w:t>．情報化社会の発展を図る活動</w:t>
      </w:r>
    </w:p>
    <w:p w14:paraId="5B385046" w14:textId="468D5524" w:rsidR="000B1835" w:rsidRPr="005F44A1" w:rsidRDefault="007A69AC" w:rsidP="007A69AC">
      <w:pPr>
        <w:pStyle w:val="p1"/>
        <w:shd w:val="clear" w:color="auto" w:fill="FFFFFF"/>
        <w:spacing w:before="0" w:beforeAutospacing="0" w:after="0" w:afterAutospacing="0"/>
        <w:ind w:firstLineChars="100" w:firstLine="220"/>
        <w:rPr>
          <w:rFonts w:ascii="ＭＳ 明朝" w:eastAsia="ＭＳ 明朝" w:hAnsi="ＭＳ 明朝"/>
          <w:sz w:val="22"/>
          <w:szCs w:val="22"/>
        </w:rPr>
      </w:pPr>
      <w:r w:rsidRPr="005F44A1">
        <w:rPr>
          <w:rFonts w:ascii="ＭＳ 明朝" w:eastAsia="ＭＳ 明朝" w:hAnsi="ＭＳ 明朝" w:hint="eastAsia"/>
          <w:sz w:val="22"/>
          <w:szCs w:val="22"/>
        </w:rPr>
        <w:t>１６．科学</w:t>
      </w:r>
      <w:r w:rsidR="000B1835" w:rsidRPr="005F44A1">
        <w:rPr>
          <w:rFonts w:ascii="ＭＳ 明朝" w:eastAsia="ＭＳ 明朝" w:hAnsi="ＭＳ 明朝" w:hint="eastAsia"/>
          <w:sz w:val="22"/>
          <w:szCs w:val="22"/>
        </w:rPr>
        <w:t>技術の振興を図る活動</w:t>
      </w:r>
    </w:p>
    <w:p w14:paraId="1A6C798E" w14:textId="3A7E553D" w:rsidR="000B1835" w:rsidRPr="005F44A1" w:rsidRDefault="000B1835" w:rsidP="000B1835">
      <w:pPr>
        <w:pStyle w:val="p1"/>
        <w:shd w:val="clear" w:color="auto" w:fill="FFFFFF"/>
        <w:spacing w:before="0" w:beforeAutospacing="0" w:after="0" w:afterAutospacing="0"/>
        <w:ind w:firstLineChars="100" w:firstLine="220"/>
        <w:rPr>
          <w:rFonts w:ascii="ＭＳ 明朝" w:eastAsia="ＭＳ 明朝" w:hAnsi="ＭＳ 明朝"/>
          <w:sz w:val="22"/>
          <w:szCs w:val="22"/>
        </w:rPr>
      </w:pPr>
      <w:r w:rsidRPr="005F44A1">
        <w:rPr>
          <w:rFonts w:ascii="ＭＳ 明朝" w:eastAsia="ＭＳ 明朝" w:hAnsi="ＭＳ 明朝" w:hint="eastAsia"/>
          <w:sz w:val="22"/>
          <w:szCs w:val="22"/>
        </w:rPr>
        <w:t>１</w:t>
      </w:r>
      <w:r w:rsidR="007A69AC" w:rsidRPr="005F44A1">
        <w:rPr>
          <w:rFonts w:ascii="ＭＳ 明朝" w:eastAsia="ＭＳ 明朝" w:hAnsi="ＭＳ 明朝" w:hint="eastAsia"/>
          <w:sz w:val="22"/>
          <w:szCs w:val="22"/>
        </w:rPr>
        <w:t>７</w:t>
      </w:r>
      <w:r w:rsidRPr="005F44A1">
        <w:rPr>
          <w:rFonts w:ascii="ＭＳ 明朝" w:eastAsia="ＭＳ 明朝" w:hAnsi="ＭＳ 明朝" w:hint="eastAsia"/>
          <w:sz w:val="22"/>
          <w:szCs w:val="22"/>
        </w:rPr>
        <w:t>．経済活動の活性化を図る活動</w:t>
      </w:r>
    </w:p>
    <w:p w14:paraId="4E800292" w14:textId="10676ED8" w:rsidR="000B1835" w:rsidRPr="005F44A1" w:rsidRDefault="000B1835" w:rsidP="000B1835">
      <w:pPr>
        <w:pStyle w:val="p1"/>
        <w:shd w:val="clear" w:color="auto" w:fill="FFFFFF"/>
        <w:spacing w:before="0" w:beforeAutospacing="0" w:after="0" w:afterAutospacing="0"/>
        <w:ind w:firstLineChars="100" w:firstLine="220"/>
        <w:rPr>
          <w:rFonts w:ascii="ＭＳ 明朝" w:eastAsia="ＭＳ 明朝" w:hAnsi="ＭＳ 明朝"/>
          <w:sz w:val="22"/>
          <w:szCs w:val="22"/>
        </w:rPr>
      </w:pPr>
      <w:r w:rsidRPr="005F44A1">
        <w:rPr>
          <w:rFonts w:ascii="ＭＳ 明朝" w:eastAsia="ＭＳ 明朝" w:hAnsi="ＭＳ 明朝" w:hint="eastAsia"/>
          <w:sz w:val="22"/>
          <w:szCs w:val="22"/>
        </w:rPr>
        <w:t>１</w:t>
      </w:r>
      <w:r w:rsidR="007A69AC" w:rsidRPr="005F44A1">
        <w:rPr>
          <w:rFonts w:ascii="ＭＳ 明朝" w:eastAsia="ＭＳ 明朝" w:hAnsi="ＭＳ 明朝" w:hint="eastAsia"/>
          <w:sz w:val="22"/>
          <w:szCs w:val="22"/>
        </w:rPr>
        <w:t>８</w:t>
      </w:r>
      <w:r w:rsidRPr="005F44A1">
        <w:rPr>
          <w:rFonts w:ascii="ＭＳ 明朝" w:eastAsia="ＭＳ 明朝" w:hAnsi="ＭＳ 明朝" w:hint="eastAsia"/>
          <w:sz w:val="22"/>
          <w:szCs w:val="22"/>
        </w:rPr>
        <w:t>．職業能力の開発又は雇用機会の拡充を支援する活動</w:t>
      </w:r>
    </w:p>
    <w:p w14:paraId="1FEF678B" w14:textId="28779680" w:rsidR="000B1835" w:rsidRPr="005F44A1" w:rsidRDefault="000B1835" w:rsidP="000B1835">
      <w:pPr>
        <w:pStyle w:val="p1"/>
        <w:shd w:val="clear" w:color="auto" w:fill="FFFFFF"/>
        <w:spacing w:before="0" w:beforeAutospacing="0" w:after="0" w:afterAutospacing="0"/>
        <w:ind w:firstLineChars="100" w:firstLine="220"/>
        <w:rPr>
          <w:rFonts w:ascii="ＭＳ 明朝" w:eastAsia="ＭＳ 明朝" w:hAnsi="ＭＳ 明朝"/>
          <w:sz w:val="22"/>
          <w:szCs w:val="22"/>
        </w:rPr>
      </w:pPr>
      <w:r w:rsidRPr="005F44A1">
        <w:rPr>
          <w:rFonts w:ascii="ＭＳ 明朝" w:eastAsia="ＭＳ 明朝" w:hAnsi="ＭＳ 明朝" w:hint="eastAsia"/>
          <w:sz w:val="22"/>
          <w:szCs w:val="22"/>
        </w:rPr>
        <w:t>１</w:t>
      </w:r>
      <w:r w:rsidR="007A69AC" w:rsidRPr="005F44A1">
        <w:rPr>
          <w:rFonts w:ascii="ＭＳ 明朝" w:eastAsia="ＭＳ 明朝" w:hAnsi="ＭＳ 明朝" w:hint="eastAsia"/>
          <w:sz w:val="22"/>
          <w:szCs w:val="22"/>
        </w:rPr>
        <w:t>９</w:t>
      </w:r>
      <w:r w:rsidRPr="005F44A1">
        <w:rPr>
          <w:rFonts w:ascii="ＭＳ 明朝" w:eastAsia="ＭＳ 明朝" w:hAnsi="ＭＳ 明朝" w:hint="eastAsia"/>
          <w:sz w:val="22"/>
          <w:szCs w:val="22"/>
        </w:rPr>
        <w:t>．消費者の保護を図る活動</w:t>
      </w:r>
    </w:p>
    <w:p w14:paraId="3E64046E" w14:textId="096DD5B2" w:rsidR="000B1835" w:rsidRDefault="007A69AC" w:rsidP="000B1835">
      <w:pPr>
        <w:pStyle w:val="p1"/>
        <w:shd w:val="clear" w:color="auto" w:fill="FFFFFF"/>
        <w:spacing w:before="0" w:beforeAutospacing="0" w:after="0" w:afterAutospacing="0"/>
        <w:ind w:firstLineChars="100" w:firstLine="220"/>
        <w:rPr>
          <w:rFonts w:ascii="ＭＳ 明朝" w:eastAsia="ＭＳ 明朝" w:hAnsi="ＭＳ 明朝"/>
          <w:sz w:val="22"/>
          <w:szCs w:val="22"/>
        </w:rPr>
      </w:pPr>
      <w:r w:rsidRPr="005F44A1">
        <w:rPr>
          <w:rFonts w:ascii="ＭＳ 明朝" w:eastAsia="ＭＳ 明朝" w:hAnsi="ＭＳ 明朝" w:hint="eastAsia"/>
          <w:sz w:val="22"/>
          <w:szCs w:val="22"/>
        </w:rPr>
        <w:t>２０</w:t>
      </w:r>
      <w:r w:rsidR="000B1835" w:rsidRPr="005F44A1">
        <w:rPr>
          <w:rFonts w:ascii="ＭＳ 明朝" w:eastAsia="ＭＳ 明朝" w:hAnsi="ＭＳ 明朝" w:hint="eastAsia"/>
          <w:sz w:val="22"/>
          <w:szCs w:val="22"/>
        </w:rPr>
        <w:t>．上記活動を行う団体の運営又は活動に関する連絡、助言又は援助の活動</w:t>
      </w:r>
    </w:p>
    <w:p w14:paraId="5AEFE3E2" w14:textId="56D11335" w:rsidR="00373244" w:rsidRPr="00BC5BB8" w:rsidRDefault="00373244" w:rsidP="00BF5698">
      <w:pPr>
        <w:pStyle w:val="p1"/>
        <w:shd w:val="clear" w:color="auto" w:fill="FFFFFF"/>
        <w:spacing w:before="0" w:beforeAutospacing="0" w:after="0" w:afterAutospacing="0"/>
        <w:ind w:left="220" w:hangingChars="100" w:hanging="220"/>
        <w:rPr>
          <w:rFonts w:ascii="ＭＳ 明朝" w:eastAsia="ＭＳ 明朝" w:hAnsi="ＭＳ 明朝"/>
          <w:sz w:val="22"/>
          <w:szCs w:val="22"/>
        </w:rPr>
      </w:pPr>
      <w:r>
        <w:rPr>
          <w:rFonts w:ascii="ＭＳ 明朝" w:eastAsia="ＭＳ 明朝" w:hAnsi="ＭＳ 明朝" w:hint="eastAsia"/>
          <w:sz w:val="22"/>
          <w:szCs w:val="22"/>
        </w:rPr>
        <w:t>・１項</w:t>
      </w:r>
      <w:r w:rsidR="00CE2862">
        <w:rPr>
          <w:rFonts w:ascii="ＭＳ 明朝" w:eastAsia="ＭＳ 明朝" w:hAnsi="ＭＳ 明朝" w:hint="eastAsia"/>
          <w:sz w:val="22"/>
          <w:szCs w:val="22"/>
        </w:rPr>
        <w:t>４</w:t>
      </w:r>
      <w:r>
        <w:rPr>
          <w:rFonts w:ascii="ＭＳ 明朝" w:eastAsia="ＭＳ 明朝" w:hAnsi="ＭＳ 明朝" w:hint="eastAsia"/>
          <w:sz w:val="22"/>
          <w:szCs w:val="22"/>
        </w:rPr>
        <w:t>号に該当するものは、</w:t>
      </w:r>
      <w:r w:rsidR="00BF5698">
        <w:rPr>
          <w:rFonts w:ascii="ＭＳ 明朝" w:eastAsia="ＭＳ 明朝" w:hAnsi="ＭＳ 明朝" w:hint="eastAsia"/>
          <w:sz w:val="22"/>
          <w:szCs w:val="22"/>
        </w:rPr>
        <w:t>備品の使用を</w:t>
      </w:r>
      <w:r>
        <w:rPr>
          <w:rFonts w:ascii="ＭＳ 明朝" w:eastAsia="ＭＳ 明朝" w:hAnsi="ＭＳ 明朝" w:hint="eastAsia"/>
          <w:sz w:val="22"/>
          <w:szCs w:val="22"/>
        </w:rPr>
        <w:t>都市公園以外で</w:t>
      </w:r>
      <w:r w:rsidR="00BF5698">
        <w:rPr>
          <w:rFonts w:ascii="ＭＳ 明朝" w:eastAsia="ＭＳ 明朝" w:hAnsi="ＭＳ 明朝" w:hint="eastAsia"/>
          <w:sz w:val="22"/>
          <w:szCs w:val="22"/>
        </w:rPr>
        <w:t>も認めるものとする。ただし、</w:t>
      </w:r>
      <w:r w:rsidR="00CE2862">
        <w:rPr>
          <w:rFonts w:ascii="ＭＳ 明朝" w:eastAsia="ＭＳ 明朝" w:hAnsi="ＭＳ 明朝" w:hint="eastAsia"/>
          <w:sz w:val="22"/>
          <w:szCs w:val="22"/>
        </w:rPr>
        <w:t>市民協働課に提出された申請書に受付印または落選と記載されたもの</w:t>
      </w:r>
      <w:r w:rsidR="00BF5698">
        <w:rPr>
          <w:rFonts w:ascii="ＭＳ 明朝" w:eastAsia="ＭＳ 明朝" w:hAnsi="ＭＳ 明朝" w:hint="eastAsia"/>
          <w:sz w:val="22"/>
          <w:szCs w:val="22"/>
        </w:rPr>
        <w:t>を提出すること。</w:t>
      </w:r>
    </w:p>
    <w:p w14:paraId="4A63197D" w14:textId="045080D1" w:rsidR="005068B1" w:rsidRPr="00BC5BB8" w:rsidRDefault="005068B1" w:rsidP="005068B1">
      <w:pPr>
        <w:pStyle w:val="p1"/>
        <w:shd w:val="clear" w:color="auto" w:fill="FFFFFF"/>
        <w:spacing w:before="0" w:beforeAutospacing="0" w:after="0" w:afterAutospacing="0"/>
        <w:rPr>
          <w:rFonts w:ascii="ＭＳ 明朝" w:eastAsia="ＭＳ 明朝" w:hAnsi="ＭＳ 明朝"/>
          <w:sz w:val="22"/>
          <w:szCs w:val="22"/>
        </w:rPr>
      </w:pPr>
      <w:r w:rsidRPr="00BC5BB8">
        <w:rPr>
          <w:rFonts w:ascii="ＭＳ 明朝" w:eastAsia="ＭＳ 明朝" w:hAnsi="ＭＳ 明朝" w:hint="eastAsia"/>
          <w:sz w:val="22"/>
          <w:szCs w:val="22"/>
        </w:rPr>
        <w:t>第５条について</w:t>
      </w:r>
    </w:p>
    <w:p w14:paraId="63FDD64B" w14:textId="6FB6A887" w:rsidR="00C55B1C" w:rsidRPr="00BC5BB8" w:rsidRDefault="005068B1" w:rsidP="005068B1">
      <w:pPr>
        <w:rPr>
          <w:rFonts w:ascii="ＭＳ 明朝" w:eastAsia="ＭＳ 明朝" w:hAnsi="ＭＳ 明朝"/>
          <w:sz w:val="22"/>
        </w:rPr>
      </w:pPr>
      <w:r w:rsidRPr="00BC5BB8">
        <w:rPr>
          <w:rFonts w:ascii="ＭＳ 明朝" w:eastAsia="ＭＳ 明朝" w:hAnsi="ＭＳ 明朝" w:hint="eastAsia"/>
          <w:sz w:val="22"/>
        </w:rPr>
        <w:t>・第１項の様式第1号及び第２項の様式第2号は</w:t>
      </w:r>
      <w:r w:rsidR="000B774E" w:rsidRPr="00BC5BB8">
        <w:rPr>
          <w:rFonts w:ascii="ＭＳ 明朝" w:eastAsia="ＭＳ 明朝" w:hAnsi="ＭＳ 明朝" w:hint="eastAsia"/>
          <w:sz w:val="22"/>
        </w:rPr>
        <w:t>別紙</w:t>
      </w:r>
      <w:r w:rsidRPr="00BC5BB8">
        <w:rPr>
          <w:rFonts w:ascii="ＭＳ 明朝" w:eastAsia="ＭＳ 明朝" w:hAnsi="ＭＳ 明朝" w:hint="eastAsia"/>
          <w:sz w:val="22"/>
        </w:rPr>
        <w:t>のとおりとする。</w:t>
      </w:r>
    </w:p>
    <w:p w14:paraId="77322ACD" w14:textId="77777777" w:rsidR="001D1D35" w:rsidRPr="00BC5BB8" w:rsidRDefault="00C55B1C" w:rsidP="00C55B1C">
      <w:pPr>
        <w:ind w:left="220" w:hangingChars="100" w:hanging="220"/>
        <w:rPr>
          <w:rFonts w:ascii="ＭＳ 明朝" w:eastAsia="ＭＳ 明朝" w:hAnsi="ＭＳ 明朝"/>
          <w:sz w:val="22"/>
        </w:rPr>
      </w:pPr>
      <w:r w:rsidRPr="00BC5BB8">
        <w:rPr>
          <w:rFonts w:ascii="ＭＳ 明朝" w:eastAsia="ＭＳ 明朝" w:hAnsi="ＭＳ 明朝" w:hint="eastAsia"/>
          <w:sz w:val="22"/>
        </w:rPr>
        <w:t>・第２項の申請書の提出者が２以上あり、使用したい</w:t>
      </w:r>
      <w:r w:rsidR="001D1D35" w:rsidRPr="00BC5BB8">
        <w:rPr>
          <w:rFonts w:ascii="ＭＳ 明朝" w:eastAsia="ＭＳ 明朝" w:hAnsi="ＭＳ 明朝" w:hint="eastAsia"/>
          <w:sz w:val="22"/>
        </w:rPr>
        <w:t>年月日と</w:t>
      </w:r>
      <w:r w:rsidRPr="00BC5BB8">
        <w:rPr>
          <w:rFonts w:ascii="ＭＳ 明朝" w:eastAsia="ＭＳ 明朝" w:hAnsi="ＭＳ 明朝" w:hint="eastAsia"/>
          <w:sz w:val="22"/>
        </w:rPr>
        <w:t>備品が重複している場合は、先着順とする。</w:t>
      </w:r>
      <w:r w:rsidR="001D1D35" w:rsidRPr="00BC5BB8">
        <w:rPr>
          <w:rFonts w:ascii="ＭＳ 明朝" w:eastAsia="ＭＳ 明朝" w:hAnsi="ＭＳ 明朝" w:hint="eastAsia"/>
          <w:sz w:val="22"/>
        </w:rPr>
        <w:t>ただし、先の申請者が許可の取り消しもしくは辞退した場合は、次着の申請を繰り上げることができる。</w:t>
      </w:r>
    </w:p>
    <w:p w14:paraId="3F0505AD" w14:textId="77777777" w:rsidR="001D1D35" w:rsidRPr="00BC5BB8" w:rsidRDefault="001D1D35" w:rsidP="00C55B1C">
      <w:pPr>
        <w:ind w:left="220" w:hangingChars="100" w:hanging="220"/>
        <w:rPr>
          <w:rFonts w:ascii="ＭＳ 明朝" w:eastAsia="ＭＳ 明朝" w:hAnsi="ＭＳ 明朝"/>
          <w:sz w:val="22"/>
        </w:rPr>
      </w:pPr>
      <w:r w:rsidRPr="00BC5BB8">
        <w:rPr>
          <w:rFonts w:ascii="ＭＳ 明朝" w:eastAsia="ＭＳ 明朝" w:hAnsi="ＭＳ 明朝" w:hint="eastAsia"/>
          <w:sz w:val="22"/>
        </w:rPr>
        <w:t>第７条について</w:t>
      </w:r>
    </w:p>
    <w:p w14:paraId="0CF8DB19" w14:textId="2942DAC6" w:rsidR="00A1041E" w:rsidRPr="00BC5BB8" w:rsidRDefault="001D1D35" w:rsidP="00C55B1C">
      <w:pPr>
        <w:ind w:left="220" w:hangingChars="100" w:hanging="220"/>
        <w:rPr>
          <w:rFonts w:ascii="ＭＳ 明朝" w:eastAsia="ＭＳ 明朝" w:hAnsi="ＭＳ 明朝"/>
          <w:sz w:val="22"/>
        </w:rPr>
      </w:pPr>
      <w:r w:rsidRPr="00BC5BB8">
        <w:rPr>
          <w:rFonts w:ascii="ＭＳ 明朝" w:eastAsia="ＭＳ 明朝" w:hAnsi="ＭＳ 明朝" w:hint="eastAsia"/>
          <w:sz w:val="22"/>
        </w:rPr>
        <w:t>・許可を受けた</w:t>
      </w:r>
      <w:r w:rsidR="00A1041E" w:rsidRPr="00BC5BB8">
        <w:rPr>
          <w:rFonts w:ascii="ＭＳ 明朝" w:eastAsia="ＭＳ 明朝" w:hAnsi="ＭＳ 明朝" w:hint="eastAsia"/>
          <w:sz w:val="22"/>
        </w:rPr>
        <w:t>使用者は、借受日に公園管理</w:t>
      </w:r>
      <w:r w:rsidR="000C468E" w:rsidRPr="00BC5BB8">
        <w:rPr>
          <w:rFonts w:ascii="ＭＳ 明朝" w:eastAsia="ＭＳ 明朝" w:hAnsi="ＭＳ 明朝" w:hint="eastAsia"/>
          <w:sz w:val="22"/>
        </w:rPr>
        <w:t>事務所に来所し、貸出許可書を提示の上、備品を受け取ること。</w:t>
      </w:r>
      <w:r w:rsidR="000B774E" w:rsidRPr="00BC5BB8">
        <w:rPr>
          <w:rFonts w:ascii="ＭＳ 明朝" w:eastAsia="ＭＳ 明朝" w:hAnsi="ＭＳ 明朝" w:hint="eastAsia"/>
          <w:sz w:val="22"/>
        </w:rPr>
        <w:t>備品の運搬は使用者</w:t>
      </w:r>
      <w:r w:rsidR="004E2527" w:rsidRPr="00BC5BB8">
        <w:rPr>
          <w:rFonts w:ascii="ＭＳ 明朝" w:eastAsia="ＭＳ 明朝" w:hAnsi="ＭＳ 明朝" w:hint="eastAsia"/>
          <w:sz w:val="22"/>
        </w:rPr>
        <w:t>の責任により</w:t>
      </w:r>
      <w:r w:rsidR="000B774E" w:rsidRPr="00BC5BB8">
        <w:rPr>
          <w:rFonts w:ascii="ＭＳ 明朝" w:eastAsia="ＭＳ 明朝" w:hAnsi="ＭＳ 明朝" w:hint="eastAsia"/>
          <w:sz w:val="22"/>
        </w:rPr>
        <w:t>行うこと。</w:t>
      </w:r>
    </w:p>
    <w:p w14:paraId="7B1C1858" w14:textId="4E93751C" w:rsidR="000B774E" w:rsidRPr="00BC5BB8" w:rsidRDefault="000B774E" w:rsidP="00C55B1C">
      <w:pPr>
        <w:ind w:left="220" w:hangingChars="100" w:hanging="220"/>
        <w:rPr>
          <w:rFonts w:ascii="ＭＳ 明朝" w:eastAsia="ＭＳ 明朝" w:hAnsi="ＭＳ 明朝"/>
          <w:sz w:val="22"/>
        </w:rPr>
      </w:pPr>
      <w:r w:rsidRPr="00BC5BB8">
        <w:rPr>
          <w:rFonts w:ascii="ＭＳ 明朝" w:eastAsia="ＭＳ 明朝" w:hAnsi="ＭＳ 明朝" w:hint="eastAsia"/>
          <w:sz w:val="22"/>
        </w:rPr>
        <w:t>第８条について</w:t>
      </w:r>
    </w:p>
    <w:p w14:paraId="3B1E889C" w14:textId="09290203" w:rsidR="00FC4949" w:rsidRPr="00BC5BB8" w:rsidRDefault="000C468E" w:rsidP="004E2527">
      <w:pPr>
        <w:ind w:left="220" w:hangingChars="100" w:hanging="220"/>
        <w:rPr>
          <w:rFonts w:ascii="ＭＳ 明朝" w:eastAsia="ＭＳ 明朝" w:hAnsi="ＭＳ 明朝"/>
          <w:sz w:val="22"/>
        </w:rPr>
      </w:pPr>
      <w:r w:rsidRPr="00BC5BB8">
        <w:rPr>
          <w:rFonts w:ascii="ＭＳ 明朝" w:eastAsia="ＭＳ 明朝" w:hAnsi="ＭＳ 明朝" w:hint="eastAsia"/>
          <w:sz w:val="22"/>
        </w:rPr>
        <w:t>・</w:t>
      </w:r>
      <w:r w:rsidR="002007FF" w:rsidRPr="00BC5BB8">
        <w:rPr>
          <w:rFonts w:ascii="ＭＳ 明朝" w:eastAsia="ＭＳ 明朝" w:hAnsi="ＭＳ 明朝" w:hint="eastAsia"/>
          <w:sz w:val="22"/>
        </w:rPr>
        <w:t>借りた備品は貸出期間の末日までに公園管理事務所</w:t>
      </w:r>
      <w:r w:rsidR="004E2527" w:rsidRPr="00BC5BB8">
        <w:rPr>
          <w:rFonts w:ascii="ＭＳ 明朝" w:eastAsia="ＭＳ 明朝" w:hAnsi="ＭＳ 明朝" w:hint="eastAsia"/>
          <w:sz w:val="22"/>
        </w:rPr>
        <w:t>の所定の場所に</w:t>
      </w:r>
      <w:r w:rsidR="00ED3AAC" w:rsidRPr="00BC5BB8">
        <w:rPr>
          <w:rFonts w:ascii="ＭＳ 明朝" w:eastAsia="ＭＳ 明朝" w:hAnsi="ＭＳ 明朝" w:hint="eastAsia"/>
          <w:sz w:val="22"/>
        </w:rPr>
        <w:t>、</w:t>
      </w:r>
      <w:r w:rsidR="004E2527" w:rsidRPr="00BC5BB8">
        <w:rPr>
          <w:rFonts w:ascii="ＭＳ 明朝" w:eastAsia="ＭＳ 明朝" w:hAnsi="ＭＳ 明朝" w:hint="eastAsia"/>
          <w:sz w:val="22"/>
        </w:rPr>
        <w:t>事務所開所時間内（午前8時30分から午後5時30分まで）に、</w:t>
      </w:r>
      <w:r w:rsidR="00ED3AAC" w:rsidRPr="00BC5BB8">
        <w:rPr>
          <w:rFonts w:ascii="ＭＳ 明朝" w:eastAsia="ＭＳ 明朝" w:hAnsi="ＭＳ 明朝" w:hint="eastAsia"/>
          <w:sz w:val="22"/>
        </w:rPr>
        <w:t>整理整頓、</w:t>
      </w:r>
      <w:r w:rsidR="004E2527" w:rsidRPr="00BC5BB8">
        <w:rPr>
          <w:rFonts w:ascii="ＭＳ 明朝" w:eastAsia="ＭＳ 明朝" w:hAnsi="ＭＳ 明朝" w:hint="eastAsia"/>
          <w:sz w:val="22"/>
        </w:rPr>
        <w:t>清掃して</w:t>
      </w:r>
      <w:r w:rsidR="002007FF" w:rsidRPr="00BC5BB8">
        <w:rPr>
          <w:rFonts w:ascii="ＭＳ 明朝" w:eastAsia="ＭＳ 明朝" w:hAnsi="ＭＳ 明朝" w:hint="eastAsia"/>
          <w:sz w:val="22"/>
        </w:rPr>
        <w:t>返却すること。</w:t>
      </w:r>
    </w:p>
    <w:p w14:paraId="4BCFEB7B" w14:textId="0289A74D" w:rsidR="000B774E" w:rsidRPr="00BC5BB8" w:rsidRDefault="000B774E">
      <w:pPr>
        <w:rPr>
          <w:rFonts w:ascii="ＭＳ 明朝" w:eastAsia="ＭＳ 明朝" w:hAnsi="ＭＳ 明朝"/>
          <w:sz w:val="22"/>
        </w:rPr>
      </w:pPr>
    </w:p>
    <w:p w14:paraId="75E3F1BD" w14:textId="0D1C5AF7" w:rsidR="000B774E" w:rsidRPr="00BC5BB8" w:rsidRDefault="000B774E">
      <w:pPr>
        <w:rPr>
          <w:rFonts w:ascii="ＭＳ 明朝" w:eastAsia="ＭＳ 明朝" w:hAnsi="ＭＳ 明朝"/>
          <w:sz w:val="22"/>
        </w:rPr>
      </w:pPr>
      <w:r w:rsidRPr="00BC5BB8">
        <w:rPr>
          <w:rFonts w:ascii="ＭＳ 明朝" w:eastAsia="ＭＳ 明朝" w:hAnsi="ＭＳ 明朝" w:hint="eastAsia"/>
          <w:sz w:val="22"/>
        </w:rPr>
        <w:t>この運用指針は</w:t>
      </w:r>
      <w:r w:rsidR="00351920" w:rsidRPr="00BC5BB8">
        <w:rPr>
          <w:rFonts w:ascii="ＭＳ 明朝" w:eastAsia="ＭＳ 明朝" w:hAnsi="ＭＳ 明朝" w:hint="eastAsia"/>
          <w:sz w:val="22"/>
        </w:rPr>
        <w:t>、令和４年</w:t>
      </w:r>
      <w:r w:rsidR="001275DC" w:rsidRPr="005F44A1">
        <w:rPr>
          <w:rFonts w:ascii="ＭＳ 明朝" w:eastAsia="ＭＳ 明朝" w:hAnsi="ＭＳ 明朝" w:hint="eastAsia"/>
          <w:sz w:val="22"/>
        </w:rPr>
        <w:t>７</w:t>
      </w:r>
      <w:r w:rsidR="00351920" w:rsidRPr="00BC5BB8">
        <w:rPr>
          <w:rFonts w:ascii="ＭＳ 明朝" w:eastAsia="ＭＳ 明朝" w:hAnsi="ＭＳ 明朝" w:hint="eastAsia"/>
          <w:sz w:val="22"/>
        </w:rPr>
        <w:t>月１日から施行する。</w:t>
      </w:r>
    </w:p>
    <w:p w14:paraId="0A341108" w14:textId="0A7E13E9" w:rsidR="00351920" w:rsidRPr="00BC5BB8" w:rsidRDefault="00351920">
      <w:pPr>
        <w:rPr>
          <w:rFonts w:ascii="ＭＳ 明朝" w:eastAsia="ＭＳ 明朝" w:hAnsi="ＭＳ 明朝"/>
          <w:sz w:val="22"/>
        </w:rPr>
      </w:pPr>
    </w:p>
    <w:p w14:paraId="60E43FF3" w14:textId="05996E28" w:rsidR="00010D1F" w:rsidRPr="00BC5BB8" w:rsidRDefault="00010D1F" w:rsidP="00351920">
      <w:pPr>
        <w:rPr>
          <w:rFonts w:ascii="ＭＳ 明朝" w:eastAsia="ＭＳ 明朝" w:hAnsi="ＭＳ 明朝" w:cs="Times New Roman"/>
          <w:sz w:val="22"/>
        </w:rPr>
      </w:pPr>
      <w:bookmarkStart w:id="0" w:name="_Hlk92353750"/>
      <w:r w:rsidRPr="00BC5BB8">
        <w:rPr>
          <w:rFonts w:ascii="ＭＳ 明朝" w:eastAsia="ＭＳ 明朝" w:hAnsi="ＭＳ 明朝" w:cs="Times New Roman" w:hint="eastAsia"/>
          <w:sz w:val="22"/>
        </w:rPr>
        <w:t>別紙</w:t>
      </w:r>
    </w:p>
    <w:p w14:paraId="33DD7063" w14:textId="79A598CF" w:rsidR="00351920" w:rsidRPr="00BC5BB8" w:rsidRDefault="00351920" w:rsidP="00351920">
      <w:pPr>
        <w:rPr>
          <w:rFonts w:ascii="ＭＳ 明朝" w:eastAsia="ＭＳ 明朝" w:hAnsi="ＭＳ 明朝" w:cs="Times New Roman"/>
          <w:sz w:val="22"/>
        </w:rPr>
      </w:pPr>
      <w:r w:rsidRPr="00BC5BB8">
        <w:rPr>
          <w:rFonts w:ascii="ＭＳ 明朝" w:eastAsia="ＭＳ 明朝" w:hAnsi="ＭＳ 明朝" w:cs="Times New Roman" w:hint="eastAsia"/>
          <w:sz w:val="22"/>
        </w:rPr>
        <w:t>様式第１号（第５条関係）</w:t>
      </w:r>
    </w:p>
    <w:p w14:paraId="512D479A" w14:textId="77777777" w:rsidR="00351920" w:rsidRPr="00BC5BB8" w:rsidRDefault="00351920" w:rsidP="00351920">
      <w:pPr>
        <w:jc w:val="center"/>
        <w:rPr>
          <w:rFonts w:ascii="ＭＳ 明朝" w:eastAsia="ＭＳ 明朝" w:hAnsi="ＭＳ 明朝" w:cs="Times New Roman"/>
          <w:b/>
          <w:sz w:val="22"/>
        </w:rPr>
      </w:pPr>
      <w:r w:rsidRPr="00BC5BB8">
        <w:rPr>
          <w:rFonts w:ascii="ＭＳ 明朝" w:eastAsia="ＭＳ 明朝" w:hAnsi="ＭＳ 明朝" w:cs="Times New Roman" w:hint="eastAsia"/>
          <w:b/>
          <w:sz w:val="22"/>
        </w:rPr>
        <w:t>公園用レンタル備品借用申請書</w:t>
      </w:r>
    </w:p>
    <w:p w14:paraId="5120BD48" w14:textId="77777777" w:rsidR="00351920" w:rsidRPr="00BC5BB8" w:rsidRDefault="00351920" w:rsidP="00351920">
      <w:pPr>
        <w:jc w:val="right"/>
        <w:rPr>
          <w:rFonts w:ascii="ＭＳ 明朝" w:eastAsia="ＭＳ 明朝" w:hAnsi="ＭＳ 明朝" w:cs="Times New Roman"/>
          <w:sz w:val="22"/>
        </w:rPr>
      </w:pPr>
      <w:r w:rsidRPr="00BC5BB8">
        <w:rPr>
          <w:rFonts w:ascii="ＭＳ 明朝" w:eastAsia="ＭＳ 明朝" w:hAnsi="ＭＳ 明朝" w:cs="Times New Roman" w:hint="eastAsia"/>
          <w:sz w:val="22"/>
        </w:rPr>
        <w:t xml:space="preserve">　　年　　月　　日</w:t>
      </w:r>
    </w:p>
    <w:p w14:paraId="5469D921" w14:textId="185D5579" w:rsidR="00351920" w:rsidRPr="00BC5BB8" w:rsidRDefault="00351920" w:rsidP="00351920">
      <w:pPr>
        <w:rPr>
          <w:rFonts w:ascii="ＭＳ 明朝" w:eastAsia="ＭＳ 明朝" w:hAnsi="ＭＳ 明朝" w:cs="Times New Roman"/>
          <w:sz w:val="22"/>
        </w:rPr>
      </w:pPr>
      <w:r w:rsidRPr="00BC5BB8">
        <w:rPr>
          <w:rFonts w:ascii="ＭＳ 明朝" w:eastAsia="ＭＳ 明朝" w:hAnsi="ＭＳ 明朝" w:cs="Times New Roman" w:hint="eastAsia"/>
          <w:sz w:val="22"/>
        </w:rPr>
        <w:t xml:space="preserve">　</w:t>
      </w:r>
      <w:r w:rsidR="00621B3B" w:rsidRPr="00BC5BB8">
        <w:rPr>
          <w:rFonts w:ascii="ＭＳ 明朝" w:eastAsia="ＭＳ 明朝" w:hAnsi="ＭＳ 明朝" w:cs="Times New Roman" w:hint="eastAsia"/>
          <w:sz w:val="22"/>
        </w:rPr>
        <w:t>豊明墓地・都市公園パートナーズ</w:t>
      </w:r>
      <w:r w:rsidRPr="00BC5BB8">
        <w:rPr>
          <w:rFonts w:ascii="ＭＳ 明朝" w:eastAsia="ＭＳ 明朝" w:hAnsi="ＭＳ 明朝" w:cs="Times New Roman" w:hint="eastAsia"/>
          <w:sz w:val="22"/>
        </w:rPr>
        <w:t xml:space="preserve">　殿</w:t>
      </w:r>
    </w:p>
    <w:p w14:paraId="69B963CE" w14:textId="77777777" w:rsidR="00351920" w:rsidRPr="00BC5BB8" w:rsidRDefault="00351920" w:rsidP="00351920">
      <w:pPr>
        <w:ind w:firstLine="4885"/>
        <w:rPr>
          <w:rFonts w:ascii="ＭＳ 明朝" w:eastAsia="ＭＳ 明朝" w:hAnsi="ＭＳ 明朝" w:cs="Times New Roman"/>
          <w:sz w:val="22"/>
        </w:rPr>
      </w:pPr>
      <w:r w:rsidRPr="00BC5BB8">
        <w:rPr>
          <w:rFonts w:ascii="ＭＳ 明朝" w:eastAsia="ＭＳ 明朝" w:hAnsi="ＭＳ 明朝" w:cs="Times New Roman" w:hint="eastAsia"/>
          <w:sz w:val="22"/>
        </w:rPr>
        <w:t>住　　所</w:t>
      </w:r>
    </w:p>
    <w:p w14:paraId="0836BB5E" w14:textId="7C990754" w:rsidR="00351920" w:rsidRPr="00BC5BB8" w:rsidRDefault="00351920" w:rsidP="00F618CD">
      <w:pPr>
        <w:ind w:firstLineChars="1800" w:firstLine="3960"/>
        <w:rPr>
          <w:rFonts w:ascii="ＭＳ 明朝" w:eastAsia="ＭＳ 明朝" w:hAnsi="ＭＳ 明朝" w:cs="Times New Roman"/>
          <w:sz w:val="22"/>
        </w:rPr>
      </w:pPr>
      <w:r w:rsidRPr="00BC5BB8">
        <w:rPr>
          <w:rFonts w:ascii="ＭＳ 明朝" w:eastAsia="ＭＳ 明朝" w:hAnsi="ＭＳ 明朝" w:cs="Times New Roman" w:hint="eastAsia"/>
          <w:sz w:val="22"/>
        </w:rPr>
        <w:t>申請者</w:t>
      </w:r>
      <w:r w:rsidR="00F618CD">
        <w:rPr>
          <w:rFonts w:ascii="ＭＳ 明朝" w:eastAsia="ＭＳ 明朝" w:hAnsi="ＭＳ 明朝" w:cs="Times New Roman" w:hint="eastAsia"/>
          <w:sz w:val="22"/>
        </w:rPr>
        <w:t xml:space="preserve">　</w:t>
      </w:r>
      <w:r w:rsidRPr="00BC5BB8">
        <w:rPr>
          <w:rFonts w:ascii="ＭＳ 明朝" w:eastAsia="ＭＳ 明朝" w:hAnsi="ＭＳ 明朝" w:cs="Times New Roman" w:hint="eastAsia"/>
          <w:sz w:val="22"/>
        </w:rPr>
        <w:t>団 体 名</w:t>
      </w:r>
    </w:p>
    <w:p w14:paraId="36BEBD58" w14:textId="356CE84D" w:rsidR="00351920" w:rsidRPr="00BC5BB8" w:rsidRDefault="00351920" w:rsidP="00351920">
      <w:pPr>
        <w:ind w:firstLine="4885"/>
        <w:rPr>
          <w:rFonts w:ascii="ＭＳ 明朝" w:eastAsia="ＭＳ 明朝" w:hAnsi="ＭＳ 明朝" w:cs="Times New Roman"/>
          <w:sz w:val="22"/>
        </w:rPr>
      </w:pPr>
      <w:r w:rsidRPr="00BC5BB8">
        <w:rPr>
          <w:rFonts w:ascii="ＭＳ 明朝" w:eastAsia="ＭＳ 明朝" w:hAnsi="ＭＳ 明朝" w:cs="Times New Roman" w:hint="eastAsia"/>
          <w:sz w:val="22"/>
        </w:rPr>
        <w:t xml:space="preserve">代表者名　　　　　　　　　　</w:t>
      </w:r>
    </w:p>
    <w:p w14:paraId="4E72BBA6" w14:textId="77777777" w:rsidR="00351920" w:rsidRPr="00BC5BB8" w:rsidRDefault="00351920" w:rsidP="00351920">
      <w:pPr>
        <w:ind w:firstLine="4885"/>
        <w:rPr>
          <w:rFonts w:ascii="ＭＳ 明朝" w:eastAsia="ＭＳ 明朝" w:hAnsi="ＭＳ 明朝" w:cs="Times New Roman"/>
          <w:sz w:val="22"/>
        </w:rPr>
      </w:pPr>
      <w:r w:rsidRPr="00BC5BB8">
        <w:rPr>
          <w:rFonts w:ascii="ＭＳ 明朝" w:eastAsia="ＭＳ 明朝" w:hAnsi="ＭＳ 明朝" w:cs="Times New Roman" w:hint="eastAsia"/>
          <w:sz w:val="22"/>
        </w:rPr>
        <w:t>電話番号</w:t>
      </w:r>
    </w:p>
    <w:p w14:paraId="2295B19D" w14:textId="77777777" w:rsidR="00351920" w:rsidRPr="00BC5BB8" w:rsidRDefault="00351920" w:rsidP="00351920">
      <w:pPr>
        <w:rPr>
          <w:rFonts w:ascii="ＭＳ 明朝" w:eastAsia="ＭＳ 明朝" w:hAnsi="ＭＳ 明朝" w:cs="Times New Roman"/>
          <w:sz w:val="22"/>
        </w:rPr>
      </w:pPr>
    </w:p>
    <w:p w14:paraId="63CB937F" w14:textId="77777777" w:rsidR="00351920" w:rsidRPr="00BC5BB8" w:rsidRDefault="00351920" w:rsidP="00351920">
      <w:pPr>
        <w:rPr>
          <w:rFonts w:ascii="ＭＳ 明朝" w:eastAsia="ＭＳ 明朝" w:hAnsi="ＭＳ 明朝" w:cs="Times New Roman"/>
          <w:sz w:val="22"/>
        </w:rPr>
      </w:pPr>
      <w:r w:rsidRPr="00BC5BB8">
        <w:rPr>
          <w:rFonts w:ascii="ＭＳ 明朝" w:eastAsia="ＭＳ 明朝" w:hAnsi="ＭＳ 明朝" w:cs="Times New Roman" w:hint="eastAsia"/>
          <w:sz w:val="22"/>
        </w:rPr>
        <w:t xml:space="preserve">　公園用レンタル備品を下記のとおり使用したいので申請します。</w:t>
      </w:r>
    </w:p>
    <w:p w14:paraId="13E66993" w14:textId="77777777" w:rsidR="00351920" w:rsidRPr="00BC5BB8" w:rsidRDefault="00351920" w:rsidP="00351920">
      <w:pPr>
        <w:ind w:firstLineChars="100" w:firstLine="220"/>
        <w:rPr>
          <w:rFonts w:ascii="ＭＳ 明朝" w:eastAsia="ＭＳ 明朝" w:hAnsi="ＭＳ 明朝" w:cs="Times New Roman"/>
          <w:sz w:val="22"/>
        </w:rPr>
      </w:pPr>
      <w:r w:rsidRPr="00BC5BB8">
        <w:rPr>
          <w:rFonts w:ascii="ＭＳ 明朝" w:eastAsia="ＭＳ 明朝" w:hAnsi="ＭＳ 明朝" w:cs="Times New Roman" w:hint="eastAsia"/>
          <w:sz w:val="22"/>
        </w:rPr>
        <w:t>なお、備品の使用にあたっては、豊明市公園用レンタル備品貸出要綱に定められた事項を遵守いたします。</w:t>
      </w:r>
    </w:p>
    <w:p w14:paraId="096CD83D" w14:textId="77777777" w:rsidR="00351920" w:rsidRPr="00BC5BB8" w:rsidRDefault="00351920" w:rsidP="00351920">
      <w:pPr>
        <w:jc w:val="center"/>
        <w:rPr>
          <w:rFonts w:ascii="ＭＳ 明朝" w:eastAsia="ＭＳ 明朝" w:hAnsi="ＭＳ 明朝" w:cs="Times New Roman"/>
          <w:sz w:val="22"/>
        </w:rPr>
      </w:pPr>
      <w:r w:rsidRPr="00BC5BB8">
        <w:rPr>
          <w:rFonts w:ascii="ＭＳ 明朝" w:eastAsia="ＭＳ 明朝" w:hAnsi="ＭＳ 明朝" w:cs="Times New Roman" w:hint="eastAsia"/>
          <w:sz w:val="22"/>
        </w:rPr>
        <w:t>記</w:t>
      </w:r>
    </w:p>
    <w:p w14:paraId="2FB0599A" w14:textId="77777777" w:rsidR="00351920" w:rsidRPr="00BC5BB8" w:rsidRDefault="00351920" w:rsidP="00351920">
      <w:pPr>
        <w:rPr>
          <w:rFonts w:ascii="ＭＳ 明朝" w:eastAsia="ＭＳ 明朝" w:hAnsi="ＭＳ 明朝" w:cs="Times New Roman"/>
          <w:sz w:val="22"/>
        </w:rPr>
      </w:pPr>
      <w:r w:rsidRPr="00BC5BB8">
        <w:rPr>
          <w:rFonts w:ascii="ＭＳ 明朝" w:eastAsia="ＭＳ 明朝" w:hAnsi="ＭＳ 明朝" w:cs="Times New Roman" w:hint="eastAsia"/>
          <w:sz w:val="22"/>
        </w:rPr>
        <w:t>１　使用目的</w:t>
      </w:r>
    </w:p>
    <w:p w14:paraId="1B6A40B0" w14:textId="77777777" w:rsidR="00351920" w:rsidRPr="00BC5BB8" w:rsidRDefault="00351920" w:rsidP="00351920">
      <w:pPr>
        <w:rPr>
          <w:rFonts w:ascii="ＭＳ 明朝" w:eastAsia="ＭＳ 明朝" w:hAnsi="ＭＳ 明朝" w:cs="Times New Roman"/>
          <w:sz w:val="22"/>
        </w:rPr>
      </w:pPr>
    </w:p>
    <w:p w14:paraId="56406E50" w14:textId="77777777" w:rsidR="00351920" w:rsidRPr="00BC5BB8" w:rsidRDefault="00351920" w:rsidP="00351920">
      <w:pPr>
        <w:rPr>
          <w:rFonts w:ascii="ＭＳ 明朝" w:eastAsia="ＭＳ 明朝" w:hAnsi="ＭＳ 明朝" w:cs="Times New Roman"/>
          <w:sz w:val="22"/>
        </w:rPr>
      </w:pPr>
    </w:p>
    <w:p w14:paraId="00D4CCC1" w14:textId="77777777" w:rsidR="00351920" w:rsidRPr="00BC5BB8" w:rsidRDefault="00351920" w:rsidP="00351920">
      <w:pPr>
        <w:rPr>
          <w:rFonts w:ascii="ＭＳ 明朝" w:eastAsia="ＭＳ 明朝" w:hAnsi="ＭＳ 明朝" w:cs="Times New Roman"/>
          <w:sz w:val="22"/>
        </w:rPr>
      </w:pPr>
      <w:r w:rsidRPr="00BC5BB8">
        <w:rPr>
          <w:rFonts w:ascii="ＭＳ 明朝" w:eastAsia="ＭＳ 明朝" w:hAnsi="ＭＳ 明朝" w:cs="Times New Roman" w:hint="eastAsia"/>
          <w:sz w:val="22"/>
        </w:rPr>
        <w:t>２　使用場所</w:t>
      </w:r>
    </w:p>
    <w:p w14:paraId="7EBFCBD8" w14:textId="77777777" w:rsidR="00351920" w:rsidRPr="00BC5BB8" w:rsidRDefault="00351920" w:rsidP="00351920">
      <w:pPr>
        <w:rPr>
          <w:rFonts w:ascii="ＭＳ 明朝" w:eastAsia="ＭＳ 明朝" w:hAnsi="ＭＳ 明朝" w:cs="Times New Roman"/>
          <w:sz w:val="22"/>
        </w:rPr>
      </w:pPr>
    </w:p>
    <w:p w14:paraId="1EFC2578" w14:textId="77777777" w:rsidR="00351920" w:rsidRPr="00BC5BB8" w:rsidRDefault="00351920" w:rsidP="00351920">
      <w:pPr>
        <w:rPr>
          <w:rFonts w:ascii="ＭＳ 明朝" w:eastAsia="ＭＳ 明朝" w:hAnsi="ＭＳ 明朝" w:cs="Times New Roman"/>
          <w:sz w:val="22"/>
        </w:rPr>
      </w:pPr>
    </w:p>
    <w:p w14:paraId="4A361F52" w14:textId="77777777" w:rsidR="00351920" w:rsidRPr="00BC5BB8" w:rsidRDefault="00351920" w:rsidP="00351920">
      <w:pPr>
        <w:rPr>
          <w:rFonts w:ascii="ＭＳ 明朝" w:eastAsia="ＭＳ 明朝" w:hAnsi="ＭＳ 明朝" w:cs="Times New Roman"/>
          <w:sz w:val="22"/>
        </w:rPr>
      </w:pPr>
      <w:r w:rsidRPr="00BC5BB8">
        <w:rPr>
          <w:rFonts w:ascii="ＭＳ 明朝" w:eastAsia="ＭＳ 明朝" w:hAnsi="ＭＳ 明朝" w:cs="Times New Roman" w:hint="eastAsia"/>
          <w:sz w:val="22"/>
        </w:rPr>
        <w:t>３　借用備品</w:t>
      </w:r>
    </w:p>
    <w:tbl>
      <w:tblPr>
        <w:tblW w:w="0" w:type="auto"/>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94"/>
        <w:gridCol w:w="1314"/>
        <w:gridCol w:w="2829"/>
      </w:tblGrid>
      <w:tr w:rsidR="00351920" w:rsidRPr="00BC5BB8" w14:paraId="766351B3" w14:textId="77777777" w:rsidTr="00043EBA">
        <w:trPr>
          <w:trHeight w:val="465"/>
        </w:trPr>
        <w:tc>
          <w:tcPr>
            <w:tcW w:w="4494" w:type="dxa"/>
            <w:vAlign w:val="center"/>
          </w:tcPr>
          <w:p w14:paraId="195C6582" w14:textId="77777777" w:rsidR="00351920" w:rsidRPr="00BC5BB8" w:rsidRDefault="00351920" w:rsidP="00351920">
            <w:pPr>
              <w:jc w:val="center"/>
              <w:rPr>
                <w:rFonts w:ascii="ＭＳ 明朝" w:eastAsia="ＭＳ 明朝" w:hAnsi="ＭＳ 明朝" w:cs="Times New Roman"/>
                <w:sz w:val="22"/>
              </w:rPr>
            </w:pPr>
            <w:r w:rsidRPr="00BC5BB8">
              <w:rPr>
                <w:rFonts w:ascii="ＭＳ 明朝" w:eastAsia="ＭＳ 明朝" w:hAnsi="ＭＳ 明朝" w:cs="Times New Roman" w:hint="eastAsia"/>
                <w:sz w:val="22"/>
              </w:rPr>
              <w:t>品　　　　　　　　　　名</w:t>
            </w:r>
          </w:p>
        </w:tc>
        <w:tc>
          <w:tcPr>
            <w:tcW w:w="1314" w:type="dxa"/>
            <w:vAlign w:val="center"/>
          </w:tcPr>
          <w:p w14:paraId="08AEE21B" w14:textId="77777777" w:rsidR="00351920" w:rsidRPr="00BC5BB8" w:rsidRDefault="00351920" w:rsidP="00351920">
            <w:pPr>
              <w:jc w:val="center"/>
              <w:rPr>
                <w:rFonts w:ascii="ＭＳ 明朝" w:eastAsia="ＭＳ 明朝" w:hAnsi="ＭＳ 明朝" w:cs="Times New Roman"/>
                <w:sz w:val="22"/>
              </w:rPr>
            </w:pPr>
            <w:r w:rsidRPr="00BC5BB8">
              <w:rPr>
                <w:rFonts w:ascii="ＭＳ 明朝" w:eastAsia="ＭＳ 明朝" w:hAnsi="ＭＳ 明朝" w:cs="Times New Roman" w:hint="eastAsia"/>
                <w:sz w:val="22"/>
              </w:rPr>
              <w:t>数　量</w:t>
            </w:r>
          </w:p>
        </w:tc>
        <w:tc>
          <w:tcPr>
            <w:tcW w:w="2829" w:type="dxa"/>
            <w:vAlign w:val="center"/>
          </w:tcPr>
          <w:p w14:paraId="3824C9ED" w14:textId="77777777" w:rsidR="00351920" w:rsidRPr="00BC5BB8" w:rsidRDefault="00351920" w:rsidP="00351920">
            <w:pPr>
              <w:jc w:val="center"/>
              <w:rPr>
                <w:rFonts w:ascii="ＭＳ 明朝" w:eastAsia="ＭＳ 明朝" w:hAnsi="ＭＳ 明朝" w:cs="Times New Roman"/>
                <w:sz w:val="22"/>
              </w:rPr>
            </w:pPr>
            <w:r w:rsidRPr="00BC5BB8">
              <w:rPr>
                <w:rFonts w:ascii="ＭＳ 明朝" w:eastAsia="ＭＳ 明朝" w:hAnsi="ＭＳ 明朝" w:cs="Times New Roman" w:hint="eastAsia"/>
                <w:sz w:val="22"/>
              </w:rPr>
              <w:t>備　　考</w:t>
            </w:r>
          </w:p>
        </w:tc>
      </w:tr>
      <w:tr w:rsidR="00351920" w:rsidRPr="00BC5BB8" w14:paraId="25C525C5" w14:textId="77777777" w:rsidTr="00043EBA">
        <w:trPr>
          <w:trHeight w:val="465"/>
        </w:trPr>
        <w:tc>
          <w:tcPr>
            <w:tcW w:w="4494" w:type="dxa"/>
            <w:vAlign w:val="center"/>
          </w:tcPr>
          <w:p w14:paraId="5B42409A" w14:textId="77777777" w:rsidR="00351920" w:rsidRPr="00BC5BB8" w:rsidRDefault="00351920" w:rsidP="00351920">
            <w:pPr>
              <w:rPr>
                <w:rFonts w:ascii="ＭＳ 明朝" w:eastAsia="ＭＳ 明朝" w:hAnsi="ＭＳ 明朝" w:cs="Times New Roman"/>
                <w:sz w:val="22"/>
              </w:rPr>
            </w:pPr>
          </w:p>
        </w:tc>
        <w:tc>
          <w:tcPr>
            <w:tcW w:w="1314" w:type="dxa"/>
            <w:vAlign w:val="center"/>
          </w:tcPr>
          <w:p w14:paraId="17B54876" w14:textId="77777777" w:rsidR="00351920" w:rsidRPr="00BC5BB8" w:rsidRDefault="00351920" w:rsidP="00351920">
            <w:pPr>
              <w:jc w:val="right"/>
              <w:rPr>
                <w:rFonts w:ascii="ＭＳ 明朝" w:eastAsia="ＭＳ 明朝" w:hAnsi="ＭＳ 明朝" w:cs="Times New Roman"/>
                <w:sz w:val="22"/>
              </w:rPr>
            </w:pPr>
          </w:p>
        </w:tc>
        <w:tc>
          <w:tcPr>
            <w:tcW w:w="2829" w:type="dxa"/>
            <w:vAlign w:val="center"/>
          </w:tcPr>
          <w:p w14:paraId="20A99BA7" w14:textId="77777777" w:rsidR="00351920" w:rsidRPr="00BC5BB8" w:rsidRDefault="00351920" w:rsidP="00351920">
            <w:pPr>
              <w:rPr>
                <w:rFonts w:ascii="ＭＳ 明朝" w:eastAsia="ＭＳ 明朝" w:hAnsi="ＭＳ 明朝" w:cs="Times New Roman"/>
                <w:sz w:val="22"/>
              </w:rPr>
            </w:pPr>
          </w:p>
        </w:tc>
      </w:tr>
      <w:tr w:rsidR="00351920" w:rsidRPr="00BC5BB8" w14:paraId="500007DC" w14:textId="77777777" w:rsidTr="00043EBA">
        <w:trPr>
          <w:trHeight w:val="465"/>
        </w:trPr>
        <w:tc>
          <w:tcPr>
            <w:tcW w:w="4494" w:type="dxa"/>
            <w:vAlign w:val="center"/>
          </w:tcPr>
          <w:p w14:paraId="1746B0B7" w14:textId="77777777" w:rsidR="00351920" w:rsidRPr="00BC5BB8" w:rsidRDefault="00351920" w:rsidP="00351920">
            <w:pPr>
              <w:rPr>
                <w:rFonts w:ascii="ＭＳ 明朝" w:eastAsia="ＭＳ 明朝" w:hAnsi="ＭＳ 明朝" w:cs="Times New Roman"/>
                <w:sz w:val="22"/>
              </w:rPr>
            </w:pPr>
          </w:p>
        </w:tc>
        <w:tc>
          <w:tcPr>
            <w:tcW w:w="1314" w:type="dxa"/>
            <w:vAlign w:val="center"/>
          </w:tcPr>
          <w:p w14:paraId="0DF60E29" w14:textId="77777777" w:rsidR="00351920" w:rsidRPr="00BC5BB8" w:rsidRDefault="00351920" w:rsidP="00351920">
            <w:pPr>
              <w:jc w:val="right"/>
              <w:rPr>
                <w:rFonts w:ascii="ＭＳ 明朝" w:eastAsia="ＭＳ 明朝" w:hAnsi="ＭＳ 明朝" w:cs="Times New Roman"/>
                <w:sz w:val="22"/>
              </w:rPr>
            </w:pPr>
          </w:p>
        </w:tc>
        <w:tc>
          <w:tcPr>
            <w:tcW w:w="2829" w:type="dxa"/>
            <w:vAlign w:val="center"/>
          </w:tcPr>
          <w:p w14:paraId="3389FEC8" w14:textId="77777777" w:rsidR="00351920" w:rsidRPr="00BC5BB8" w:rsidRDefault="00351920" w:rsidP="00351920">
            <w:pPr>
              <w:rPr>
                <w:rFonts w:ascii="ＭＳ 明朝" w:eastAsia="ＭＳ 明朝" w:hAnsi="ＭＳ 明朝" w:cs="Times New Roman"/>
                <w:sz w:val="22"/>
              </w:rPr>
            </w:pPr>
          </w:p>
        </w:tc>
      </w:tr>
      <w:tr w:rsidR="00351920" w:rsidRPr="00BC5BB8" w14:paraId="7228A376" w14:textId="77777777" w:rsidTr="00043EBA">
        <w:trPr>
          <w:trHeight w:val="465"/>
        </w:trPr>
        <w:tc>
          <w:tcPr>
            <w:tcW w:w="4494" w:type="dxa"/>
            <w:vAlign w:val="center"/>
          </w:tcPr>
          <w:p w14:paraId="2C3A6E85" w14:textId="77777777" w:rsidR="00351920" w:rsidRPr="00BC5BB8" w:rsidRDefault="00351920" w:rsidP="00351920">
            <w:pPr>
              <w:rPr>
                <w:rFonts w:ascii="ＭＳ 明朝" w:eastAsia="ＭＳ 明朝" w:hAnsi="ＭＳ 明朝" w:cs="Times New Roman"/>
                <w:sz w:val="22"/>
              </w:rPr>
            </w:pPr>
          </w:p>
        </w:tc>
        <w:tc>
          <w:tcPr>
            <w:tcW w:w="1314" w:type="dxa"/>
            <w:vAlign w:val="center"/>
          </w:tcPr>
          <w:p w14:paraId="58AEB7DC" w14:textId="77777777" w:rsidR="00351920" w:rsidRPr="00BC5BB8" w:rsidRDefault="00351920" w:rsidP="00351920">
            <w:pPr>
              <w:jc w:val="right"/>
              <w:rPr>
                <w:rFonts w:ascii="ＭＳ 明朝" w:eastAsia="ＭＳ 明朝" w:hAnsi="ＭＳ 明朝" w:cs="Times New Roman"/>
                <w:sz w:val="22"/>
              </w:rPr>
            </w:pPr>
          </w:p>
        </w:tc>
        <w:tc>
          <w:tcPr>
            <w:tcW w:w="2829" w:type="dxa"/>
            <w:vAlign w:val="center"/>
          </w:tcPr>
          <w:p w14:paraId="41D06111" w14:textId="77777777" w:rsidR="00351920" w:rsidRPr="00BC5BB8" w:rsidRDefault="00351920" w:rsidP="00351920">
            <w:pPr>
              <w:rPr>
                <w:rFonts w:ascii="ＭＳ 明朝" w:eastAsia="ＭＳ 明朝" w:hAnsi="ＭＳ 明朝" w:cs="Times New Roman"/>
                <w:sz w:val="22"/>
              </w:rPr>
            </w:pPr>
          </w:p>
        </w:tc>
      </w:tr>
      <w:tr w:rsidR="00351920" w:rsidRPr="00BC5BB8" w14:paraId="175D0D2E" w14:textId="77777777" w:rsidTr="00043EBA">
        <w:trPr>
          <w:trHeight w:val="465"/>
        </w:trPr>
        <w:tc>
          <w:tcPr>
            <w:tcW w:w="4494" w:type="dxa"/>
            <w:vAlign w:val="center"/>
          </w:tcPr>
          <w:p w14:paraId="1C13E15A" w14:textId="77777777" w:rsidR="00351920" w:rsidRPr="00BC5BB8" w:rsidRDefault="00351920" w:rsidP="00351920">
            <w:pPr>
              <w:rPr>
                <w:rFonts w:ascii="ＭＳ 明朝" w:eastAsia="ＭＳ 明朝" w:hAnsi="ＭＳ 明朝" w:cs="Times New Roman"/>
                <w:sz w:val="22"/>
              </w:rPr>
            </w:pPr>
          </w:p>
        </w:tc>
        <w:tc>
          <w:tcPr>
            <w:tcW w:w="1314" w:type="dxa"/>
            <w:vAlign w:val="center"/>
          </w:tcPr>
          <w:p w14:paraId="41B8FA5C" w14:textId="77777777" w:rsidR="00351920" w:rsidRPr="00BC5BB8" w:rsidRDefault="00351920" w:rsidP="00351920">
            <w:pPr>
              <w:jc w:val="right"/>
              <w:rPr>
                <w:rFonts w:ascii="ＭＳ 明朝" w:eastAsia="ＭＳ 明朝" w:hAnsi="ＭＳ 明朝" w:cs="Times New Roman"/>
                <w:sz w:val="22"/>
              </w:rPr>
            </w:pPr>
          </w:p>
        </w:tc>
        <w:tc>
          <w:tcPr>
            <w:tcW w:w="2829" w:type="dxa"/>
            <w:vAlign w:val="center"/>
          </w:tcPr>
          <w:p w14:paraId="70696BE4" w14:textId="77777777" w:rsidR="00351920" w:rsidRPr="00BC5BB8" w:rsidRDefault="00351920" w:rsidP="00351920">
            <w:pPr>
              <w:rPr>
                <w:rFonts w:ascii="ＭＳ 明朝" w:eastAsia="ＭＳ 明朝" w:hAnsi="ＭＳ 明朝" w:cs="Times New Roman"/>
                <w:sz w:val="22"/>
              </w:rPr>
            </w:pPr>
          </w:p>
        </w:tc>
      </w:tr>
      <w:tr w:rsidR="00351920" w:rsidRPr="00BC5BB8" w14:paraId="41025CEE" w14:textId="77777777" w:rsidTr="00043EBA">
        <w:trPr>
          <w:trHeight w:val="465"/>
        </w:trPr>
        <w:tc>
          <w:tcPr>
            <w:tcW w:w="4494" w:type="dxa"/>
            <w:vAlign w:val="center"/>
          </w:tcPr>
          <w:p w14:paraId="67CF6138" w14:textId="77777777" w:rsidR="00351920" w:rsidRPr="00BC5BB8" w:rsidRDefault="00351920" w:rsidP="00351920">
            <w:pPr>
              <w:rPr>
                <w:rFonts w:ascii="ＭＳ 明朝" w:eastAsia="ＭＳ 明朝" w:hAnsi="ＭＳ 明朝" w:cs="Times New Roman"/>
                <w:sz w:val="22"/>
              </w:rPr>
            </w:pPr>
          </w:p>
        </w:tc>
        <w:tc>
          <w:tcPr>
            <w:tcW w:w="1314" w:type="dxa"/>
            <w:vAlign w:val="center"/>
          </w:tcPr>
          <w:p w14:paraId="19D19470" w14:textId="77777777" w:rsidR="00351920" w:rsidRPr="00BC5BB8" w:rsidRDefault="00351920" w:rsidP="00351920">
            <w:pPr>
              <w:jc w:val="right"/>
              <w:rPr>
                <w:rFonts w:ascii="ＭＳ 明朝" w:eastAsia="ＭＳ 明朝" w:hAnsi="ＭＳ 明朝" w:cs="Times New Roman"/>
                <w:sz w:val="22"/>
              </w:rPr>
            </w:pPr>
          </w:p>
        </w:tc>
        <w:tc>
          <w:tcPr>
            <w:tcW w:w="2829" w:type="dxa"/>
            <w:vAlign w:val="center"/>
          </w:tcPr>
          <w:p w14:paraId="1838402A" w14:textId="77777777" w:rsidR="00351920" w:rsidRPr="00BC5BB8" w:rsidRDefault="00351920" w:rsidP="00351920">
            <w:pPr>
              <w:rPr>
                <w:rFonts w:ascii="ＭＳ 明朝" w:eastAsia="ＭＳ 明朝" w:hAnsi="ＭＳ 明朝" w:cs="Times New Roman"/>
                <w:sz w:val="22"/>
              </w:rPr>
            </w:pPr>
          </w:p>
        </w:tc>
      </w:tr>
    </w:tbl>
    <w:p w14:paraId="12B3EFDA" w14:textId="77777777" w:rsidR="00351920" w:rsidRPr="00BC5BB8" w:rsidRDefault="00351920" w:rsidP="00351920">
      <w:pPr>
        <w:rPr>
          <w:rFonts w:ascii="ＭＳ 明朝" w:eastAsia="ＭＳ 明朝" w:hAnsi="ＭＳ 明朝" w:cs="Times New Roman"/>
          <w:sz w:val="22"/>
        </w:rPr>
      </w:pPr>
    </w:p>
    <w:p w14:paraId="1C054C6C" w14:textId="77777777" w:rsidR="00351920" w:rsidRPr="00BC5BB8" w:rsidRDefault="00351920" w:rsidP="00351920">
      <w:pPr>
        <w:rPr>
          <w:rFonts w:ascii="ＭＳ 明朝" w:eastAsia="ＭＳ 明朝" w:hAnsi="ＭＳ 明朝" w:cs="Times New Roman"/>
          <w:sz w:val="22"/>
        </w:rPr>
      </w:pPr>
      <w:r w:rsidRPr="00BC5BB8">
        <w:rPr>
          <w:rFonts w:ascii="ＭＳ 明朝" w:eastAsia="ＭＳ 明朝" w:hAnsi="ＭＳ 明朝" w:cs="Times New Roman" w:hint="eastAsia"/>
          <w:sz w:val="22"/>
        </w:rPr>
        <w:t>４　借用期間</w:t>
      </w:r>
    </w:p>
    <w:p w14:paraId="125196FD" w14:textId="77777777" w:rsidR="00351920" w:rsidRPr="00BC5BB8" w:rsidRDefault="00351920" w:rsidP="00351920">
      <w:pPr>
        <w:ind w:firstLineChars="300" w:firstLine="660"/>
        <w:rPr>
          <w:rFonts w:ascii="ＭＳ 明朝" w:eastAsia="ＭＳ 明朝" w:hAnsi="ＭＳ 明朝" w:cs="Times New Roman"/>
          <w:sz w:val="22"/>
        </w:rPr>
      </w:pPr>
      <w:r w:rsidRPr="00BC5BB8">
        <w:rPr>
          <w:rFonts w:ascii="ＭＳ 明朝" w:eastAsia="ＭＳ 明朝" w:hAnsi="ＭＳ 明朝" w:cs="Times New Roman" w:hint="eastAsia"/>
          <w:sz w:val="22"/>
        </w:rPr>
        <w:t>（借用予定）　　　　年　　月　　日（　）　　　　時から</w:t>
      </w:r>
    </w:p>
    <w:p w14:paraId="5F1A33E3" w14:textId="77777777" w:rsidR="00351920" w:rsidRPr="00BC5BB8" w:rsidRDefault="00351920" w:rsidP="00351920">
      <w:pPr>
        <w:ind w:firstLineChars="300" w:firstLine="660"/>
        <w:rPr>
          <w:rFonts w:ascii="ＭＳ 明朝" w:eastAsia="ＭＳ 明朝" w:hAnsi="ＭＳ 明朝" w:cs="Times New Roman"/>
          <w:sz w:val="22"/>
        </w:rPr>
      </w:pPr>
      <w:r w:rsidRPr="00BC5BB8">
        <w:rPr>
          <w:rFonts w:ascii="ＭＳ 明朝" w:eastAsia="ＭＳ 明朝" w:hAnsi="ＭＳ 明朝" w:cs="Times New Roman" w:hint="eastAsia"/>
          <w:sz w:val="22"/>
        </w:rPr>
        <w:t>（返却予定）　　　　年　　月　　日（　）　　　　時まで</w:t>
      </w:r>
    </w:p>
    <w:p w14:paraId="0B456C5A" w14:textId="77777777" w:rsidR="00351920" w:rsidRPr="00BC5BB8" w:rsidRDefault="00351920" w:rsidP="00351920">
      <w:pPr>
        <w:rPr>
          <w:rFonts w:ascii="ＭＳ 明朝" w:eastAsia="ＭＳ 明朝" w:hAnsi="ＭＳ 明朝" w:cs="Times New Roman"/>
          <w:sz w:val="22"/>
        </w:rPr>
      </w:pPr>
    </w:p>
    <w:p w14:paraId="015A66DB" w14:textId="77777777" w:rsidR="00351920" w:rsidRPr="00BC5BB8" w:rsidRDefault="00351920" w:rsidP="00351920">
      <w:pPr>
        <w:rPr>
          <w:rFonts w:ascii="ＭＳ 明朝" w:eastAsia="ＭＳ 明朝" w:hAnsi="ＭＳ 明朝" w:cs="Times New Roman"/>
          <w:sz w:val="22"/>
        </w:rPr>
      </w:pPr>
      <w:r w:rsidRPr="00BC5BB8">
        <w:rPr>
          <w:rFonts w:ascii="ＭＳ 明朝" w:eastAsia="ＭＳ 明朝" w:hAnsi="ＭＳ 明朝" w:cs="Times New Roman" w:hint="eastAsia"/>
          <w:sz w:val="22"/>
        </w:rPr>
        <w:t>５　使用責任者</w:t>
      </w:r>
    </w:p>
    <w:p w14:paraId="04288ED8" w14:textId="77777777" w:rsidR="00351920" w:rsidRPr="00BC5BB8" w:rsidRDefault="00351920" w:rsidP="00351920">
      <w:pPr>
        <w:rPr>
          <w:rFonts w:ascii="ＭＳ 明朝" w:eastAsia="ＭＳ 明朝" w:hAnsi="ＭＳ 明朝" w:cs="Times New Roman"/>
          <w:sz w:val="22"/>
        </w:rPr>
      </w:pPr>
      <w:r w:rsidRPr="00BC5BB8">
        <w:rPr>
          <w:rFonts w:ascii="ＭＳ 明朝" w:eastAsia="ＭＳ 明朝" w:hAnsi="ＭＳ 明朝" w:cs="Times New Roman" w:hint="eastAsia"/>
          <w:sz w:val="22"/>
        </w:rPr>
        <w:t xml:space="preserve">　　　（氏名）</w:t>
      </w:r>
    </w:p>
    <w:p w14:paraId="22FC9930" w14:textId="77777777" w:rsidR="00351920" w:rsidRPr="00BC5BB8" w:rsidRDefault="00351920" w:rsidP="00351920">
      <w:pPr>
        <w:rPr>
          <w:rFonts w:ascii="ＭＳ 明朝" w:eastAsia="ＭＳ 明朝" w:hAnsi="ＭＳ 明朝" w:cs="Times New Roman"/>
          <w:sz w:val="22"/>
        </w:rPr>
      </w:pPr>
      <w:r w:rsidRPr="00BC5BB8">
        <w:rPr>
          <w:rFonts w:ascii="ＭＳ 明朝" w:eastAsia="ＭＳ 明朝" w:hAnsi="ＭＳ 明朝" w:cs="Times New Roman" w:hint="eastAsia"/>
          <w:sz w:val="22"/>
        </w:rPr>
        <w:t xml:space="preserve">　　　（電話番号）</w:t>
      </w:r>
    </w:p>
    <w:p w14:paraId="4F8D858F" w14:textId="62A5E525" w:rsidR="00351920" w:rsidRPr="00BC5BB8" w:rsidRDefault="00351920" w:rsidP="00351920">
      <w:pPr>
        <w:rPr>
          <w:rFonts w:ascii="ＭＳ 明朝" w:eastAsia="ＭＳ 明朝" w:hAnsi="ＭＳ 明朝" w:cs="Times New Roman"/>
          <w:sz w:val="22"/>
        </w:rPr>
      </w:pPr>
      <w:r w:rsidRPr="00BC5BB8">
        <w:rPr>
          <w:rFonts w:ascii="ＭＳ 明朝" w:eastAsia="ＭＳ 明朝" w:hAnsi="ＭＳ 明朝" w:cs="Times New Roman" w:hint="eastAsia"/>
          <w:sz w:val="22"/>
        </w:rPr>
        <w:t>６　返却確認（※</w:t>
      </w:r>
      <w:r w:rsidR="00621B3B" w:rsidRPr="00BC5BB8">
        <w:rPr>
          <w:rFonts w:ascii="ＭＳ 明朝" w:eastAsia="ＭＳ 明朝" w:hAnsi="ＭＳ 明朝" w:cs="Times New Roman" w:hint="eastAsia"/>
          <w:sz w:val="22"/>
        </w:rPr>
        <w:t>豊明墓地・都市公園パートナーズ</w:t>
      </w:r>
      <w:r w:rsidRPr="00BC5BB8">
        <w:rPr>
          <w:rFonts w:ascii="ＭＳ 明朝" w:eastAsia="ＭＳ 明朝" w:hAnsi="ＭＳ 明朝" w:cs="Times New Roman" w:hint="eastAsia"/>
          <w:sz w:val="22"/>
        </w:rPr>
        <w:t>が記入）</w:t>
      </w:r>
    </w:p>
    <w:p w14:paraId="0349A591" w14:textId="5A2A2738" w:rsidR="00351920" w:rsidRDefault="00351920" w:rsidP="00351920">
      <w:pPr>
        <w:rPr>
          <w:rFonts w:ascii="ＭＳ 明朝" w:eastAsia="ＭＳ 明朝" w:hAnsi="ＭＳ 明朝" w:cs="Times New Roman"/>
          <w:sz w:val="22"/>
        </w:rPr>
      </w:pPr>
      <w:r w:rsidRPr="00BC5BB8">
        <w:rPr>
          <w:rFonts w:ascii="ＭＳ 明朝" w:eastAsia="ＭＳ 明朝" w:hAnsi="ＭＳ 明朝" w:cs="Times New Roman" w:hint="eastAsia"/>
          <w:sz w:val="22"/>
        </w:rPr>
        <w:t xml:space="preserve">　　　　　年　　月　　日　　　確認者　　　　　　　</w:t>
      </w:r>
    </w:p>
    <w:bookmarkEnd w:id="0"/>
    <w:p w14:paraId="7E3383BD" w14:textId="1951DE1A" w:rsidR="00ED3AAC" w:rsidRPr="00BC5BB8" w:rsidRDefault="00ED3AAC">
      <w:pPr>
        <w:rPr>
          <w:rFonts w:ascii="ＭＳ 明朝" w:eastAsia="ＭＳ 明朝" w:hAnsi="ＭＳ 明朝"/>
          <w:sz w:val="22"/>
        </w:rPr>
      </w:pPr>
    </w:p>
    <w:p w14:paraId="74C24968" w14:textId="2ACA2306" w:rsidR="00ED3AAC" w:rsidRPr="00BC5BB8" w:rsidRDefault="00621B3B">
      <w:pPr>
        <w:rPr>
          <w:rFonts w:ascii="ＭＳ 明朝" w:eastAsia="ＭＳ 明朝" w:hAnsi="ＭＳ 明朝"/>
          <w:sz w:val="22"/>
        </w:rPr>
      </w:pPr>
      <w:r w:rsidRPr="00BC5BB8">
        <w:rPr>
          <w:rFonts w:ascii="ＭＳ 明朝" w:eastAsia="ＭＳ 明朝" w:hAnsi="ＭＳ 明朝" w:hint="eastAsia"/>
          <w:sz w:val="22"/>
        </w:rPr>
        <w:t>注意事項</w:t>
      </w:r>
    </w:p>
    <w:p w14:paraId="27AE6E1B" w14:textId="6FFFA101" w:rsidR="00621B3B" w:rsidRPr="00BC5BB8" w:rsidRDefault="009E7AF2">
      <w:pPr>
        <w:rPr>
          <w:rFonts w:ascii="ＭＳ 明朝" w:eastAsia="ＭＳ 明朝" w:hAnsi="ＭＳ 明朝"/>
          <w:sz w:val="22"/>
        </w:rPr>
      </w:pPr>
      <w:r w:rsidRPr="00BC5BB8">
        <w:rPr>
          <w:rFonts w:ascii="ＭＳ 明朝" w:eastAsia="ＭＳ 明朝" w:hAnsi="ＭＳ 明朝" w:hint="eastAsia"/>
          <w:sz w:val="22"/>
        </w:rPr>
        <w:t>〇</w:t>
      </w:r>
      <w:r w:rsidR="00FE07CD" w:rsidRPr="00BC5BB8">
        <w:rPr>
          <w:rFonts w:ascii="ＭＳ 明朝" w:eastAsia="ＭＳ 明朝" w:hAnsi="ＭＳ 明朝" w:hint="eastAsia"/>
          <w:sz w:val="22"/>
        </w:rPr>
        <w:t>貸出期間は、５日以内です。</w:t>
      </w:r>
    </w:p>
    <w:p w14:paraId="634B4945" w14:textId="60CC5BD2" w:rsidR="00FE07CD" w:rsidRPr="00BC5BB8" w:rsidRDefault="009E7AF2" w:rsidP="00FE07CD">
      <w:pPr>
        <w:rPr>
          <w:rFonts w:ascii="ＭＳ 明朝" w:eastAsia="ＭＳ 明朝" w:hAnsi="ＭＳ 明朝"/>
          <w:sz w:val="22"/>
        </w:rPr>
      </w:pPr>
      <w:r w:rsidRPr="00BC5BB8">
        <w:rPr>
          <w:rFonts w:ascii="ＭＳ 明朝" w:eastAsia="ＭＳ 明朝" w:hAnsi="ＭＳ 明朝" w:hint="eastAsia"/>
          <w:sz w:val="22"/>
        </w:rPr>
        <w:t>〇</w:t>
      </w:r>
      <w:r w:rsidR="00FE07CD" w:rsidRPr="00BC5BB8">
        <w:rPr>
          <w:rFonts w:ascii="ＭＳ 明朝" w:eastAsia="ＭＳ 明朝" w:hAnsi="ＭＳ 明朝" w:hint="eastAsia"/>
          <w:sz w:val="22"/>
        </w:rPr>
        <w:t>数に限りがありますので、申し込みが重なった場合は申請順となります。</w:t>
      </w:r>
    </w:p>
    <w:p w14:paraId="5A46C650" w14:textId="4AE18D65" w:rsidR="00FE07CD" w:rsidRPr="00BC5BB8" w:rsidRDefault="009E7AF2" w:rsidP="00FE07CD">
      <w:pPr>
        <w:rPr>
          <w:rFonts w:ascii="ＭＳ 明朝" w:eastAsia="ＭＳ 明朝" w:hAnsi="ＭＳ 明朝"/>
          <w:sz w:val="22"/>
        </w:rPr>
      </w:pPr>
      <w:r w:rsidRPr="00BC5BB8">
        <w:rPr>
          <w:rFonts w:ascii="ＭＳ 明朝" w:eastAsia="ＭＳ 明朝" w:hAnsi="ＭＳ 明朝" w:hint="eastAsia"/>
          <w:sz w:val="22"/>
        </w:rPr>
        <w:t>〇</w:t>
      </w:r>
      <w:r w:rsidR="00FE07CD" w:rsidRPr="00BC5BB8">
        <w:rPr>
          <w:rFonts w:ascii="ＭＳ 明朝" w:eastAsia="ＭＳ 明朝" w:hAnsi="ＭＳ 明朝" w:hint="eastAsia"/>
          <w:sz w:val="22"/>
        </w:rPr>
        <w:t>貸出料は無料ですが、乾電池等消耗品は使用者の負担となります。</w:t>
      </w:r>
    </w:p>
    <w:p w14:paraId="01FA3E17" w14:textId="136E0CB0" w:rsidR="00FE07CD" w:rsidRPr="00BC5BB8" w:rsidRDefault="009E7AF2" w:rsidP="00FE07CD">
      <w:pPr>
        <w:rPr>
          <w:rFonts w:ascii="ＭＳ 明朝" w:eastAsia="ＭＳ 明朝" w:hAnsi="ＭＳ 明朝"/>
          <w:sz w:val="22"/>
        </w:rPr>
      </w:pPr>
      <w:r w:rsidRPr="00BC5BB8">
        <w:rPr>
          <w:rFonts w:ascii="ＭＳ 明朝" w:eastAsia="ＭＳ 明朝" w:hAnsi="ＭＳ 明朝" w:hint="eastAsia"/>
          <w:sz w:val="22"/>
        </w:rPr>
        <w:t>〇</w:t>
      </w:r>
      <w:r w:rsidR="00FE07CD" w:rsidRPr="00BC5BB8">
        <w:rPr>
          <w:rFonts w:ascii="ＭＳ 明朝" w:eastAsia="ＭＳ 明朝" w:hAnsi="ＭＳ 明朝" w:hint="eastAsia"/>
          <w:sz w:val="22"/>
        </w:rPr>
        <w:t>備品の使用によって生じた事故等に関しては、使用者の責任とします。</w:t>
      </w:r>
    </w:p>
    <w:p w14:paraId="63D766EA" w14:textId="49F136D9" w:rsidR="00FE07CD" w:rsidRPr="00BC5BB8" w:rsidRDefault="009E7AF2" w:rsidP="00FE07CD">
      <w:pPr>
        <w:rPr>
          <w:rFonts w:ascii="ＭＳ 明朝" w:eastAsia="ＭＳ 明朝" w:hAnsi="ＭＳ 明朝"/>
          <w:sz w:val="22"/>
        </w:rPr>
      </w:pPr>
      <w:r w:rsidRPr="00BC5BB8">
        <w:rPr>
          <w:rFonts w:ascii="ＭＳ 明朝" w:eastAsia="ＭＳ 明朝" w:hAnsi="ＭＳ 明朝" w:hint="eastAsia"/>
          <w:sz w:val="22"/>
        </w:rPr>
        <w:t>〇</w:t>
      </w:r>
      <w:r w:rsidR="00FE07CD" w:rsidRPr="00BC5BB8">
        <w:rPr>
          <w:rFonts w:ascii="ＭＳ 明朝" w:eastAsia="ＭＳ 明朝" w:hAnsi="ＭＳ 明朝" w:hint="eastAsia"/>
          <w:sz w:val="22"/>
        </w:rPr>
        <w:t>備品の返却の際は、</w:t>
      </w:r>
      <w:r w:rsidR="00C22016" w:rsidRPr="00BC5BB8">
        <w:rPr>
          <w:rFonts w:ascii="ＭＳ 明朝" w:eastAsia="ＭＳ 明朝" w:hAnsi="ＭＳ 明朝" w:hint="eastAsia"/>
          <w:sz w:val="22"/>
        </w:rPr>
        <w:t>使用の際の汚れ等の除去</w:t>
      </w:r>
      <w:r w:rsidR="00FE07CD" w:rsidRPr="00BC5BB8">
        <w:rPr>
          <w:rFonts w:ascii="ＭＳ 明朝" w:eastAsia="ＭＳ 明朝" w:hAnsi="ＭＳ 明朝" w:hint="eastAsia"/>
          <w:sz w:val="22"/>
        </w:rPr>
        <w:t>をお願いします。</w:t>
      </w:r>
    </w:p>
    <w:p w14:paraId="27066643" w14:textId="79E02E55" w:rsidR="00C22016" w:rsidRPr="00BC5BB8" w:rsidRDefault="009E7AF2" w:rsidP="00FE07CD">
      <w:pPr>
        <w:rPr>
          <w:rFonts w:ascii="ＭＳ 明朝" w:eastAsia="ＭＳ 明朝" w:hAnsi="ＭＳ 明朝"/>
          <w:sz w:val="22"/>
        </w:rPr>
      </w:pPr>
      <w:r w:rsidRPr="00BC5BB8">
        <w:rPr>
          <w:rFonts w:ascii="ＭＳ 明朝" w:eastAsia="ＭＳ 明朝" w:hAnsi="ＭＳ 明朝" w:hint="eastAsia"/>
          <w:sz w:val="22"/>
        </w:rPr>
        <w:t>〇</w:t>
      </w:r>
      <w:r w:rsidR="00C22016" w:rsidRPr="00BC5BB8">
        <w:rPr>
          <w:rFonts w:ascii="ＭＳ 明朝" w:eastAsia="ＭＳ 明朝" w:hAnsi="ＭＳ 明朝" w:hint="eastAsia"/>
          <w:sz w:val="22"/>
        </w:rPr>
        <w:t>公園内での使用中は</w:t>
      </w:r>
      <w:r w:rsidRPr="00BC5BB8">
        <w:rPr>
          <w:rFonts w:ascii="ＭＳ 明朝" w:eastAsia="ＭＳ 明朝" w:hAnsi="ＭＳ 明朝" w:hint="eastAsia"/>
          <w:sz w:val="22"/>
        </w:rPr>
        <w:t>以下の公園ルールを守ってください。</w:t>
      </w:r>
    </w:p>
    <w:p w14:paraId="74FA8E4B" w14:textId="431F93BE" w:rsidR="009E7AF2" w:rsidRPr="00BC5BB8" w:rsidRDefault="0034304A" w:rsidP="0034304A">
      <w:pPr>
        <w:ind w:firstLineChars="100" w:firstLine="220"/>
        <w:rPr>
          <w:rFonts w:ascii="ＭＳ 明朝" w:eastAsia="ＭＳ 明朝" w:hAnsi="ＭＳ 明朝"/>
          <w:sz w:val="22"/>
        </w:rPr>
      </w:pPr>
      <w:r w:rsidRPr="00BC5BB8">
        <w:rPr>
          <w:rFonts w:ascii="ＭＳ 明朝" w:eastAsia="ＭＳ 明朝" w:hAnsi="ＭＳ 明朝" w:hint="eastAsia"/>
          <w:sz w:val="22"/>
        </w:rPr>
        <w:t>・</w:t>
      </w:r>
      <w:r w:rsidR="009E7AF2" w:rsidRPr="00BC5BB8">
        <w:rPr>
          <w:rFonts w:ascii="ＭＳ 明朝" w:eastAsia="ＭＳ 明朝" w:hAnsi="ＭＳ 明朝" w:hint="eastAsia"/>
          <w:sz w:val="22"/>
        </w:rPr>
        <w:t>公園内の施設を大切にしましょう。</w:t>
      </w:r>
    </w:p>
    <w:p w14:paraId="4B31CBCE" w14:textId="728E6A2D" w:rsidR="009E7AF2" w:rsidRPr="00BC5BB8" w:rsidRDefault="0034304A" w:rsidP="0034304A">
      <w:pPr>
        <w:ind w:firstLineChars="100" w:firstLine="220"/>
        <w:rPr>
          <w:rFonts w:ascii="ＭＳ 明朝" w:eastAsia="ＭＳ 明朝" w:hAnsi="ＭＳ 明朝"/>
          <w:sz w:val="22"/>
        </w:rPr>
      </w:pPr>
      <w:r w:rsidRPr="00BC5BB8">
        <w:rPr>
          <w:rFonts w:ascii="ＭＳ 明朝" w:eastAsia="ＭＳ 明朝" w:hAnsi="ＭＳ 明朝" w:hint="eastAsia"/>
          <w:sz w:val="22"/>
        </w:rPr>
        <w:t>・</w:t>
      </w:r>
      <w:r w:rsidR="009E7AF2" w:rsidRPr="00BC5BB8">
        <w:rPr>
          <w:rFonts w:ascii="ＭＳ 明朝" w:eastAsia="ＭＳ 明朝" w:hAnsi="ＭＳ 明朝" w:hint="eastAsia"/>
          <w:sz w:val="22"/>
        </w:rPr>
        <w:t>公園内の動物、植物を大切にしましょう。</w:t>
      </w:r>
    </w:p>
    <w:p w14:paraId="266A0CCC" w14:textId="657883E3" w:rsidR="007D4BEC" w:rsidRDefault="007D4BEC" w:rsidP="0034304A">
      <w:pPr>
        <w:ind w:firstLineChars="100" w:firstLine="220"/>
        <w:rPr>
          <w:rFonts w:ascii="ＭＳ 明朝" w:eastAsia="ＭＳ 明朝" w:hAnsi="ＭＳ 明朝"/>
          <w:sz w:val="22"/>
        </w:rPr>
      </w:pPr>
      <w:r w:rsidRPr="007D4BEC">
        <w:rPr>
          <w:rFonts w:ascii="ＭＳ 明朝" w:eastAsia="ＭＳ 明朝" w:hAnsi="ＭＳ 明朝" w:hint="eastAsia"/>
          <w:sz w:val="22"/>
        </w:rPr>
        <w:t>・公園内での火気使用は原則禁止です。</w:t>
      </w:r>
    </w:p>
    <w:p w14:paraId="506481B7" w14:textId="22DA292B" w:rsidR="009E7AF2" w:rsidRDefault="0034304A" w:rsidP="0034304A">
      <w:pPr>
        <w:ind w:firstLineChars="100" w:firstLine="220"/>
        <w:rPr>
          <w:rFonts w:ascii="ＭＳ 明朝" w:eastAsia="ＭＳ 明朝" w:hAnsi="ＭＳ 明朝"/>
          <w:sz w:val="22"/>
        </w:rPr>
      </w:pPr>
      <w:r w:rsidRPr="00BC5BB8">
        <w:rPr>
          <w:rFonts w:ascii="ＭＳ 明朝" w:eastAsia="ＭＳ 明朝" w:hAnsi="ＭＳ 明朝" w:hint="eastAsia"/>
          <w:sz w:val="22"/>
        </w:rPr>
        <w:t>・</w:t>
      </w:r>
      <w:r w:rsidR="009E7AF2" w:rsidRPr="00BC5BB8">
        <w:rPr>
          <w:rFonts w:ascii="ＭＳ 明朝" w:eastAsia="ＭＳ 明朝" w:hAnsi="ＭＳ 明朝" w:hint="eastAsia"/>
          <w:sz w:val="22"/>
        </w:rPr>
        <w:t>ゴミは持ち帰りましょう。</w:t>
      </w:r>
    </w:p>
    <w:p w14:paraId="3AD12831" w14:textId="75E880DE" w:rsidR="009E7AF2" w:rsidRPr="00BC5BB8" w:rsidRDefault="0034304A" w:rsidP="0034304A">
      <w:pPr>
        <w:ind w:firstLineChars="100" w:firstLine="220"/>
        <w:rPr>
          <w:rFonts w:ascii="ＭＳ 明朝" w:eastAsia="ＭＳ 明朝" w:hAnsi="ＭＳ 明朝"/>
          <w:sz w:val="22"/>
        </w:rPr>
      </w:pPr>
      <w:r w:rsidRPr="00BC5BB8">
        <w:rPr>
          <w:rFonts w:ascii="ＭＳ 明朝" w:eastAsia="ＭＳ 明朝" w:hAnsi="ＭＳ 明朝" w:hint="eastAsia"/>
          <w:sz w:val="22"/>
        </w:rPr>
        <w:t>・</w:t>
      </w:r>
      <w:r w:rsidR="009E7AF2" w:rsidRPr="00BC5BB8">
        <w:rPr>
          <w:rFonts w:ascii="ＭＳ 明朝" w:eastAsia="ＭＳ 明朝" w:hAnsi="ＭＳ 明朝" w:hint="eastAsia"/>
          <w:sz w:val="22"/>
        </w:rPr>
        <w:t>犬などのフンは飼い主が責任をもって始末しましょう。</w:t>
      </w:r>
    </w:p>
    <w:p w14:paraId="04FFAA0F" w14:textId="46A00852" w:rsidR="009E7AF2" w:rsidRDefault="0034304A" w:rsidP="0034304A">
      <w:pPr>
        <w:ind w:firstLineChars="100" w:firstLine="220"/>
        <w:rPr>
          <w:rFonts w:ascii="ＭＳ 明朝" w:eastAsia="ＭＳ 明朝" w:hAnsi="ＭＳ 明朝"/>
          <w:sz w:val="22"/>
        </w:rPr>
      </w:pPr>
      <w:r w:rsidRPr="00BC5BB8">
        <w:rPr>
          <w:rFonts w:ascii="ＭＳ 明朝" w:eastAsia="ＭＳ 明朝" w:hAnsi="ＭＳ 明朝" w:hint="eastAsia"/>
          <w:sz w:val="22"/>
        </w:rPr>
        <w:t>・</w:t>
      </w:r>
      <w:r w:rsidR="009E7AF2" w:rsidRPr="00BC5BB8">
        <w:rPr>
          <w:rFonts w:ascii="ＭＳ 明朝" w:eastAsia="ＭＳ 明朝" w:hAnsi="ＭＳ 明朝" w:hint="eastAsia"/>
          <w:sz w:val="22"/>
        </w:rPr>
        <w:t>バイク、自転車、スケートボード</w:t>
      </w:r>
      <w:r w:rsidR="007D4BEC">
        <w:rPr>
          <w:rFonts w:ascii="ＭＳ 明朝" w:eastAsia="ＭＳ 明朝" w:hAnsi="ＭＳ 明朝" w:hint="eastAsia"/>
          <w:sz w:val="22"/>
        </w:rPr>
        <w:t>等</w:t>
      </w:r>
      <w:r w:rsidR="009E7AF2" w:rsidRPr="00BC5BB8">
        <w:rPr>
          <w:rFonts w:ascii="ＭＳ 明朝" w:eastAsia="ＭＳ 明朝" w:hAnsi="ＭＳ 明朝" w:hint="eastAsia"/>
          <w:sz w:val="22"/>
        </w:rPr>
        <w:t>の乗り入れはしないようにしましょう。</w:t>
      </w:r>
    </w:p>
    <w:p w14:paraId="5F2BB526" w14:textId="20DC707D" w:rsidR="009E7AF2" w:rsidRPr="00BC5BB8" w:rsidRDefault="00B25CF1" w:rsidP="00B25CF1">
      <w:pPr>
        <w:ind w:firstLineChars="100" w:firstLine="220"/>
        <w:rPr>
          <w:rFonts w:ascii="ＭＳ 明朝" w:eastAsia="ＭＳ 明朝" w:hAnsi="ＭＳ 明朝"/>
          <w:sz w:val="22"/>
        </w:rPr>
      </w:pPr>
      <w:r>
        <w:rPr>
          <w:rFonts w:ascii="ＭＳ 明朝" w:eastAsia="ＭＳ 明朝" w:hAnsi="ＭＳ 明朝" w:hint="eastAsia"/>
          <w:sz w:val="22"/>
        </w:rPr>
        <w:t>・</w:t>
      </w:r>
      <w:r w:rsidR="009E7AF2" w:rsidRPr="00BC5BB8">
        <w:rPr>
          <w:rFonts w:ascii="ＭＳ 明朝" w:eastAsia="ＭＳ 明朝" w:hAnsi="ＭＳ 明朝" w:hint="eastAsia"/>
          <w:sz w:val="22"/>
        </w:rPr>
        <w:t>決められたスポーツ施設以外での野球、サッカーなどはしないようにしましょう。</w:t>
      </w:r>
    </w:p>
    <w:p w14:paraId="2AD15962" w14:textId="051B0EDF" w:rsidR="009E7AF2" w:rsidRPr="00BC5BB8" w:rsidRDefault="0034304A" w:rsidP="0034304A">
      <w:pPr>
        <w:ind w:firstLineChars="100" w:firstLine="220"/>
        <w:rPr>
          <w:rFonts w:ascii="ＭＳ 明朝" w:eastAsia="ＭＳ 明朝" w:hAnsi="ＭＳ 明朝"/>
          <w:sz w:val="22"/>
        </w:rPr>
      </w:pPr>
      <w:r w:rsidRPr="00BC5BB8">
        <w:rPr>
          <w:rFonts w:ascii="ＭＳ 明朝" w:eastAsia="ＭＳ 明朝" w:hAnsi="ＭＳ 明朝" w:hint="eastAsia"/>
          <w:sz w:val="22"/>
        </w:rPr>
        <w:t>・</w:t>
      </w:r>
      <w:r w:rsidR="009E7AF2" w:rsidRPr="00BC5BB8">
        <w:rPr>
          <w:rFonts w:ascii="ＭＳ 明朝" w:eastAsia="ＭＳ 明朝" w:hAnsi="ＭＳ 明朝" w:hint="eastAsia"/>
          <w:sz w:val="22"/>
        </w:rPr>
        <w:t>公園内でのゴルフは禁止です。</w:t>
      </w:r>
    </w:p>
    <w:p w14:paraId="3C5ED1A1" w14:textId="7C943466" w:rsidR="009E7AF2" w:rsidRPr="00BC5BB8" w:rsidRDefault="0034304A" w:rsidP="0034304A">
      <w:pPr>
        <w:ind w:firstLineChars="100" w:firstLine="220"/>
        <w:rPr>
          <w:rFonts w:ascii="ＭＳ 明朝" w:eastAsia="ＭＳ 明朝" w:hAnsi="ＭＳ 明朝"/>
          <w:sz w:val="22"/>
        </w:rPr>
      </w:pPr>
      <w:r w:rsidRPr="00BC5BB8">
        <w:rPr>
          <w:rFonts w:ascii="ＭＳ 明朝" w:eastAsia="ＭＳ 明朝" w:hAnsi="ＭＳ 明朝" w:hint="eastAsia"/>
          <w:sz w:val="22"/>
        </w:rPr>
        <w:t>・</w:t>
      </w:r>
      <w:r w:rsidR="009E7AF2" w:rsidRPr="00BC5BB8">
        <w:rPr>
          <w:rFonts w:ascii="ＭＳ 明朝" w:eastAsia="ＭＳ 明朝" w:hAnsi="ＭＳ 明朝" w:hint="eastAsia"/>
          <w:sz w:val="22"/>
        </w:rPr>
        <w:t>たき火、花火、爆竹はやめましょう。</w:t>
      </w:r>
      <w:r w:rsidR="007D4BEC">
        <w:rPr>
          <w:rFonts w:ascii="ＭＳ 明朝" w:eastAsia="ＭＳ 明朝" w:hAnsi="ＭＳ 明朝" w:hint="eastAsia"/>
          <w:sz w:val="22"/>
        </w:rPr>
        <w:t>（手持ち花火のみ可）</w:t>
      </w:r>
    </w:p>
    <w:p w14:paraId="1C9CDCD7" w14:textId="0AA037FE" w:rsidR="009E7AF2" w:rsidRPr="00BC5BB8" w:rsidRDefault="0034304A" w:rsidP="0034304A">
      <w:pPr>
        <w:ind w:firstLineChars="100" w:firstLine="220"/>
        <w:rPr>
          <w:rFonts w:ascii="ＭＳ 明朝" w:eastAsia="ＭＳ 明朝" w:hAnsi="ＭＳ 明朝"/>
          <w:sz w:val="22"/>
        </w:rPr>
      </w:pPr>
      <w:r w:rsidRPr="00BC5BB8">
        <w:rPr>
          <w:rFonts w:ascii="ＭＳ 明朝" w:eastAsia="ＭＳ 明朝" w:hAnsi="ＭＳ 明朝" w:hint="eastAsia"/>
          <w:sz w:val="22"/>
        </w:rPr>
        <w:t>・</w:t>
      </w:r>
      <w:r w:rsidR="009E7AF2" w:rsidRPr="00BC5BB8">
        <w:rPr>
          <w:rFonts w:ascii="ＭＳ 明朝" w:eastAsia="ＭＳ 明朝" w:hAnsi="ＭＳ 明朝" w:hint="eastAsia"/>
          <w:sz w:val="22"/>
        </w:rPr>
        <w:t>早朝、深夜は静かにしましょう。</w:t>
      </w:r>
    </w:p>
    <w:p w14:paraId="48D0E54B" w14:textId="71CBC035" w:rsidR="009E7AF2" w:rsidRPr="00BC5BB8" w:rsidRDefault="0034304A" w:rsidP="0034304A">
      <w:pPr>
        <w:ind w:firstLineChars="100" w:firstLine="220"/>
        <w:rPr>
          <w:rFonts w:ascii="ＭＳ 明朝" w:eastAsia="ＭＳ 明朝" w:hAnsi="ＭＳ 明朝"/>
          <w:sz w:val="22"/>
        </w:rPr>
      </w:pPr>
      <w:r w:rsidRPr="00BC5BB8">
        <w:rPr>
          <w:rFonts w:ascii="ＭＳ 明朝" w:eastAsia="ＭＳ 明朝" w:hAnsi="ＭＳ 明朝" w:hint="eastAsia"/>
          <w:sz w:val="22"/>
        </w:rPr>
        <w:t>・</w:t>
      </w:r>
      <w:r w:rsidR="009E7AF2" w:rsidRPr="00BC5BB8">
        <w:rPr>
          <w:rFonts w:ascii="ＭＳ 明朝" w:eastAsia="ＭＳ 明朝" w:hAnsi="ＭＳ 明朝" w:hint="eastAsia"/>
          <w:sz w:val="22"/>
        </w:rPr>
        <w:t>水辺に子供が近づかないよう注意しましょう。</w:t>
      </w:r>
    </w:p>
    <w:p w14:paraId="076D2FEE" w14:textId="291712D9" w:rsidR="00FE07CD" w:rsidRDefault="0034304A" w:rsidP="0034304A">
      <w:pPr>
        <w:ind w:leftChars="100" w:left="430" w:hangingChars="100" w:hanging="220"/>
        <w:rPr>
          <w:rFonts w:ascii="ＭＳ 明朝" w:eastAsia="ＭＳ 明朝" w:hAnsi="ＭＳ 明朝"/>
          <w:sz w:val="22"/>
        </w:rPr>
      </w:pPr>
      <w:r w:rsidRPr="00BC5BB8">
        <w:rPr>
          <w:rFonts w:ascii="ＭＳ 明朝" w:eastAsia="ＭＳ 明朝" w:hAnsi="ＭＳ 明朝" w:hint="eastAsia"/>
          <w:sz w:val="22"/>
        </w:rPr>
        <w:t>・</w:t>
      </w:r>
      <w:r w:rsidR="009E7AF2" w:rsidRPr="00BC5BB8">
        <w:rPr>
          <w:rFonts w:ascii="ＭＳ 明朝" w:eastAsia="ＭＳ 明朝" w:hAnsi="ＭＳ 明朝" w:hint="eastAsia"/>
          <w:sz w:val="22"/>
        </w:rPr>
        <w:t>外来の魚類等（ブラックバス、ブルーギル、ミドリガメ等）の放流は自然環境を乱します。やめましょう。</w:t>
      </w:r>
    </w:p>
    <w:p w14:paraId="753AC514" w14:textId="44315290" w:rsidR="00FA5131" w:rsidRDefault="00FA5131" w:rsidP="0034304A">
      <w:pPr>
        <w:ind w:leftChars="100" w:left="430" w:hangingChars="100" w:hanging="220"/>
        <w:rPr>
          <w:rFonts w:ascii="ＭＳ 明朝" w:eastAsia="ＭＳ 明朝" w:hAnsi="ＭＳ 明朝"/>
          <w:sz w:val="22"/>
        </w:rPr>
      </w:pPr>
      <w:r>
        <w:rPr>
          <w:rFonts w:ascii="ＭＳ 明朝" w:eastAsia="ＭＳ 明朝" w:hAnsi="ＭＳ 明朝" w:hint="eastAsia"/>
          <w:sz w:val="22"/>
        </w:rPr>
        <w:t>・公園スタッフの指示には必ず従ってください。</w:t>
      </w:r>
    </w:p>
    <w:p w14:paraId="742A86AC" w14:textId="627C3621" w:rsidR="00FA5131" w:rsidRDefault="00FA5131" w:rsidP="0034304A">
      <w:pPr>
        <w:ind w:leftChars="100" w:left="430" w:hangingChars="100" w:hanging="220"/>
        <w:rPr>
          <w:rFonts w:ascii="ＭＳ 明朝" w:eastAsia="ＭＳ 明朝" w:hAnsi="ＭＳ 明朝"/>
          <w:sz w:val="22"/>
        </w:rPr>
      </w:pPr>
      <w:r>
        <w:rPr>
          <w:rFonts w:ascii="ＭＳ 明朝" w:eastAsia="ＭＳ 明朝" w:hAnsi="ＭＳ 明朝" w:hint="eastAsia"/>
          <w:sz w:val="22"/>
        </w:rPr>
        <w:t>・上記に違反する行為を行った場合、返却いただく場合があります。</w:t>
      </w:r>
    </w:p>
    <w:p w14:paraId="19D62F48" w14:textId="1B487AE9" w:rsidR="00B25CF1" w:rsidRPr="00BC5BB8" w:rsidRDefault="00B25CF1" w:rsidP="0034304A">
      <w:pPr>
        <w:ind w:leftChars="100" w:left="430" w:hangingChars="100" w:hanging="220"/>
        <w:rPr>
          <w:rFonts w:ascii="ＭＳ 明朝" w:eastAsia="ＭＳ 明朝" w:hAnsi="ＭＳ 明朝"/>
          <w:sz w:val="22"/>
        </w:rPr>
      </w:pPr>
      <w:r>
        <w:rPr>
          <w:rFonts w:ascii="ＭＳ 明朝" w:eastAsia="ＭＳ 明朝" w:hAnsi="ＭＳ 明朝" w:hint="eastAsia"/>
          <w:sz w:val="22"/>
        </w:rPr>
        <w:t>・その他につきまして、市のホームページや公園の指定管理者のホームページでご確認ください。</w:t>
      </w:r>
    </w:p>
    <w:sectPr w:rsidR="00B25CF1" w:rsidRPr="00BC5BB8" w:rsidSect="00010D1F">
      <w:pgSz w:w="11906" w:h="16838"/>
      <w:pgMar w:top="113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7B61B" w14:textId="77777777" w:rsidR="004C4C63" w:rsidRDefault="004C4C63" w:rsidP="002007FF">
      <w:r>
        <w:separator/>
      </w:r>
    </w:p>
  </w:endnote>
  <w:endnote w:type="continuationSeparator" w:id="0">
    <w:p w14:paraId="742CCD2B" w14:textId="77777777" w:rsidR="004C4C63" w:rsidRDefault="004C4C63" w:rsidP="00200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14A56" w14:textId="77777777" w:rsidR="004C4C63" w:rsidRDefault="004C4C63" w:rsidP="002007FF">
      <w:r>
        <w:separator/>
      </w:r>
    </w:p>
  </w:footnote>
  <w:footnote w:type="continuationSeparator" w:id="0">
    <w:p w14:paraId="1A2155C7" w14:textId="77777777" w:rsidR="004C4C63" w:rsidRDefault="004C4C63" w:rsidP="00200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66E04"/>
    <w:multiLevelType w:val="hybridMultilevel"/>
    <w:tmpl w:val="91CEFAD0"/>
    <w:lvl w:ilvl="0" w:tplc="8152B08C">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9BC723C"/>
    <w:multiLevelType w:val="multilevel"/>
    <w:tmpl w:val="92CE687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94348436">
    <w:abstractNumId w:val="0"/>
  </w:num>
  <w:num w:numId="2" w16cid:durableId="1711878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33C"/>
    <w:rsid w:val="00010D1F"/>
    <w:rsid w:val="00012C46"/>
    <w:rsid w:val="000B1835"/>
    <w:rsid w:val="000B774E"/>
    <w:rsid w:val="000C468E"/>
    <w:rsid w:val="000D5F48"/>
    <w:rsid w:val="000E6C53"/>
    <w:rsid w:val="00115E61"/>
    <w:rsid w:val="001275DC"/>
    <w:rsid w:val="001649EB"/>
    <w:rsid w:val="001D1D35"/>
    <w:rsid w:val="002007FF"/>
    <w:rsid w:val="002A3BA8"/>
    <w:rsid w:val="0034304A"/>
    <w:rsid w:val="00351920"/>
    <w:rsid w:val="00373244"/>
    <w:rsid w:val="00474938"/>
    <w:rsid w:val="004C4C63"/>
    <w:rsid w:val="004E2527"/>
    <w:rsid w:val="005068B1"/>
    <w:rsid w:val="0052533C"/>
    <w:rsid w:val="0054506E"/>
    <w:rsid w:val="00564394"/>
    <w:rsid w:val="005945F0"/>
    <w:rsid w:val="005F44A1"/>
    <w:rsid w:val="00621B3B"/>
    <w:rsid w:val="0063700D"/>
    <w:rsid w:val="00656ACD"/>
    <w:rsid w:val="006C08D0"/>
    <w:rsid w:val="0071059A"/>
    <w:rsid w:val="007A69AC"/>
    <w:rsid w:val="007D4BEC"/>
    <w:rsid w:val="00846C3E"/>
    <w:rsid w:val="008C093A"/>
    <w:rsid w:val="009E7AF2"/>
    <w:rsid w:val="00A1041E"/>
    <w:rsid w:val="00B12F8A"/>
    <w:rsid w:val="00B25CF1"/>
    <w:rsid w:val="00B96AAE"/>
    <w:rsid w:val="00BC5BB8"/>
    <w:rsid w:val="00BD2BC5"/>
    <w:rsid w:val="00BF5698"/>
    <w:rsid w:val="00C22016"/>
    <w:rsid w:val="00C254B0"/>
    <w:rsid w:val="00C55B1C"/>
    <w:rsid w:val="00CE2862"/>
    <w:rsid w:val="00DF3235"/>
    <w:rsid w:val="00E41E48"/>
    <w:rsid w:val="00ED3AAC"/>
    <w:rsid w:val="00F618CD"/>
    <w:rsid w:val="00FA5131"/>
    <w:rsid w:val="00FC4949"/>
    <w:rsid w:val="00FE0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FA1BA7"/>
  <w15:chartTrackingRefBased/>
  <w15:docId w15:val="{AF2ADF83-9D13-45C9-8143-BE4DAEA8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7FF"/>
    <w:pPr>
      <w:tabs>
        <w:tab w:val="center" w:pos="4252"/>
        <w:tab w:val="right" w:pos="8504"/>
      </w:tabs>
      <w:snapToGrid w:val="0"/>
    </w:pPr>
  </w:style>
  <w:style w:type="character" w:customStyle="1" w:styleId="a4">
    <w:name w:val="ヘッダー (文字)"/>
    <w:basedOn w:val="a0"/>
    <w:link w:val="a3"/>
    <w:uiPriority w:val="99"/>
    <w:rsid w:val="002007FF"/>
  </w:style>
  <w:style w:type="paragraph" w:styleId="a5">
    <w:name w:val="footer"/>
    <w:basedOn w:val="a"/>
    <w:link w:val="a6"/>
    <w:uiPriority w:val="99"/>
    <w:unhideWhenUsed/>
    <w:rsid w:val="002007FF"/>
    <w:pPr>
      <w:tabs>
        <w:tab w:val="center" w:pos="4252"/>
        <w:tab w:val="right" w:pos="8504"/>
      </w:tabs>
      <w:snapToGrid w:val="0"/>
    </w:pPr>
  </w:style>
  <w:style w:type="character" w:customStyle="1" w:styleId="a6">
    <w:name w:val="フッター (文字)"/>
    <w:basedOn w:val="a0"/>
    <w:link w:val="a5"/>
    <w:uiPriority w:val="99"/>
    <w:rsid w:val="002007FF"/>
  </w:style>
  <w:style w:type="character" w:customStyle="1" w:styleId="p">
    <w:name w:val="p"/>
    <w:basedOn w:val="a0"/>
    <w:rsid w:val="000B1835"/>
  </w:style>
  <w:style w:type="paragraph" w:customStyle="1" w:styleId="p1">
    <w:name w:val="p1"/>
    <w:basedOn w:val="a"/>
    <w:rsid w:val="000B18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1275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56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266</Words>
  <Characters>1518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花木　伸之</dc:creator>
  <cp:keywords/>
  <dc:description/>
  <cp:lastModifiedBy>稲垣 裕</cp:lastModifiedBy>
  <cp:revision>3</cp:revision>
  <cp:lastPrinted>2022-07-14T22:28:00Z</cp:lastPrinted>
  <dcterms:created xsi:type="dcterms:W3CDTF">2022-07-14T22:38:00Z</dcterms:created>
  <dcterms:modified xsi:type="dcterms:W3CDTF">2022-07-14T22:39:00Z</dcterms:modified>
</cp:coreProperties>
</file>